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E8F3BA" w14:textId="0B46ED59" w:rsidR="00133FDF" w:rsidRDefault="00873161" w:rsidP="00133FDF">
      <w:pPr>
        <w:jc w:val="center"/>
        <w:rPr>
          <w:rFonts w:ascii="Open Sans" w:hAnsi="Open Sans" w:cs="Open Sans"/>
          <w:b/>
          <w:bCs/>
          <w:lang w:val="en-HK"/>
        </w:rPr>
      </w:pPr>
      <w:r>
        <w:rPr>
          <w:rFonts w:ascii="Open Sans" w:hAnsi="Open Sans" w:cs="Open Sans"/>
          <w:b/>
          <w:bCs/>
          <w:lang w:val="en-HK"/>
        </w:rPr>
        <w:t>Kit 2</w:t>
      </w:r>
      <w:r w:rsidR="00317E62">
        <w:rPr>
          <w:rFonts w:ascii="Open Sans" w:hAnsi="Open Sans" w:cs="Open Sans"/>
          <w:b/>
          <w:bCs/>
          <w:lang w:val="en-HK"/>
        </w:rPr>
        <w:t>:</w:t>
      </w:r>
      <w:r w:rsidR="00AE1E16" w:rsidRPr="00E44E01">
        <w:rPr>
          <w:rFonts w:ascii="Open Sans" w:hAnsi="Open Sans" w:cs="Open Sans"/>
          <w:b/>
          <w:bCs/>
          <w:lang w:val="en-HK"/>
        </w:rPr>
        <w:t xml:space="preserve"> </w:t>
      </w:r>
      <w:r>
        <w:rPr>
          <w:rFonts w:ascii="Open Sans" w:eastAsiaTheme="minorEastAsia" w:hAnsi="Open Sans" w:cs="Open Sans"/>
          <w:b/>
          <w:bCs/>
          <w:lang w:val="en-HK"/>
        </w:rPr>
        <w:t>Performance of Solar Panels</w:t>
      </w:r>
    </w:p>
    <w:p w14:paraId="0AA28A19" w14:textId="1267B7A6" w:rsidR="00E44E01" w:rsidRPr="00E44E01" w:rsidRDefault="00E44E01" w:rsidP="00133FDF">
      <w:pPr>
        <w:jc w:val="center"/>
        <w:rPr>
          <w:rFonts w:ascii="Open Sans" w:hAnsi="Open Sans" w:cs="Open Sans"/>
          <w:b/>
          <w:bCs/>
          <w:lang w:val="en-HK"/>
        </w:rPr>
      </w:pPr>
      <w:r>
        <w:rPr>
          <w:rFonts w:ascii="Open Sans" w:hAnsi="Open Sans" w:cs="Open Sans"/>
          <w:b/>
          <w:bCs/>
          <w:lang w:val="en-HK"/>
        </w:rPr>
        <w:t>Introduction</w:t>
      </w:r>
    </w:p>
    <w:p w14:paraId="7DA4AEE3" w14:textId="77777777" w:rsidR="00EC21B2" w:rsidRDefault="00EC21B2" w:rsidP="00630CD6">
      <w:pPr>
        <w:spacing w:before="60" w:after="80"/>
        <w:rPr>
          <w:rFonts w:ascii="Open Sans" w:hAnsi="Open Sans" w:cs="Open Sans"/>
        </w:rPr>
      </w:pPr>
    </w:p>
    <w:p w14:paraId="3C432059" w14:textId="12F07B63" w:rsidR="00630CD6" w:rsidRDefault="00D86734" w:rsidP="00630CD6">
      <w:pPr>
        <w:spacing w:before="60" w:after="80"/>
        <w:rPr>
          <w:rFonts w:ascii="Open Sans" w:hAnsi="Open Sans" w:cs="Open Sans"/>
        </w:rPr>
      </w:pPr>
      <w:r w:rsidRPr="00D86734">
        <w:rPr>
          <w:rFonts w:ascii="Open Sans" w:hAnsi="Open Sans" w:cs="Open Sans"/>
        </w:rPr>
        <w:t>Electricity in Hong Kong is mainly generated by the combustion of fossil fuel. Adoption of renewable energy can help reduce carbon emissions. Solar energy is one of the common renewable energy sources.</w:t>
      </w:r>
    </w:p>
    <w:p w14:paraId="763CD244" w14:textId="76329110" w:rsidR="00630CD6" w:rsidRPr="00BE7785" w:rsidRDefault="00263640" w:rsidP="00630CD6">
      <w:pPr>
        <w:spacing w:before="60" w:after="80"/>
        <w:rPr>
          <w:rFonts w:ascii="Open Sans" w:hAnsi="Open Sans" w:cs="Open Sans"/>
          <w:color w:val="70AD47" w:themeColor="accent6"/>
        </w:rPr>
      </w:pPr>
      <w:r w:rsidRPr="00263640">
        <w:rPr>
          <w:rFonts w:ascii="Open Sans" w:hAnsi="Open Sans" w:cs="Open Sans"/>
        </w:rPr>
        <w:t>It has become more common in recent years to see solar energy generation systems installed at facilities and buildings. This can save</w:t>
      </w:r>
      <w:r w:rsidR="00D03C4E">
        <w:rPr>
          <w:rFonts w:ascii="Open Sans" w:hAnsi="Open Sans" w:cs="Open Sans"/>
        </w:rPr>
        <w:t xml:space="preserve"> on</w:t>
      </w:r>
      <w:r w:rsidRPr="00263640">
        <w:rPr>
          <w:rFonts w:ascii="Open Sans" w:hAnsi="Open Sans" w:cs="Open Sans"/>
        </w:rPr>
        <w:t xml:space="preserve"> electricity bills and also reduce the use of fossil fuels.</w:t>
      </w:r>
      <w:r w:rsidR="00A77F00">
        <w:rPr>
          <w:rFonts w:ascii="Open Sans" w:hAnsi="Open Sans" w:cs="Open Sans"/>
        </w:rPr>
        <w:t xml:space="preserve"> </w:t>
      </w:r>
      <w:r w:rsidR="004F4544" w:rsidRPr="004F4544">
        <w:rPr>
          <w:rFonts w:ascii="Open Sans" w:hAnsi="Open Sans" w:cs="Open Sans"/>
        </w:rPr>
        <w:t xml:space="preserve">By studying the factors affecting </w:t>
      </w:r>
      <w:r w:rsidR="00741628">
        <w:rPr>
          <w:rFonts w:ascii="Open Sans" w:hAnsi="Open Sans" w:cs="Open Sans"/>
        </w:rPr>
        <w:t>the output power of solar panels</w:t>
      </w:r>
      <w:r w:rsidR="004F4544" w:rsidRPr="004F4544">
        <w:rPr>
          <w:rFonts w:ascii="Open Sans" w:hAnsi="Open Sans" w:cs="Open Sans"/>
        </w:rPr>
        <w:t>, students can learn to maximise the</w:t>
      </w:r>
      <w:r w:rsidR="007664FD">
        <w:rPr>
          <w:rFonts w:ascii="Open Sans" w:hAnsi="Open Sans" w:cs="Open Sans"/>
        </w:rPr>
        <w:t>ir</w:t>
      </w:r>
      <w:r w:rsidR="004F4544" w:rsidRPr="004F4544">
        <w:rPr>
          <w:rFonts w:ascii="Open Sans" w:hAnsi="Open Sans" w:cs="Open Sans"/>
        </w:rPr>
        <w:t xml:space="preserve"> efficiency.</w:t>
      </w:r>
    </w:p>
    <w:p w14:paraId="44236401" w14:textId="6EF3EF58" w:rsidR="00CA59D1" w:rsidRPr="001D1077" w:rsidRDefault="00630CD6" w:rsidP="00595601">
      <w:pPr>
        <w:tabs>
          <w:tab w:val="left" w:pos="1590"/>
        </w:tabs>
        <w:spacing w:before="60" w:after="80"/>
        <w:rPr>
          <w:rFonts w:ascii="Open Sans" w:eastAsiaTheme="minorEastAsia" w:hAnsi="Open Sans" w:cs="Open Sans"/>
          <w:bCs/>
        </w:rPr>
      </w:pPr>
      <w:r w:rsidRPr="6D85DEDC">
        <w:rPr>
          <w:rFonts w:ascii="Open Sans" w:hAnsi="Open Sans" w:cs="Open Sans"/>
        </w:rPr>
        <w:t xml:space="preserve">This educational kit aims to </w:t>
      </w:r>
      <w:r w:rsidR="00A77F00">
        <w:rPr>
          <w:rFonts w:ascii="Open Sans" w:hAnsi="Open Sans" w:cs="Open Sans"/>
        </w:rPr>
        <w:t xml:space="preserve">investigate how the </w:t>
      </w:r>
      <w:r w:rsidR="00EC2D04" w:rsidRPr="00EC2D04">
        <w:rPr>
          <w:rFonts w:ascii="Open Sans" w:hAnsi="Open Sans" w:cs="Open Sans"/>
        </w:rPr>
        <w:t>electricity</w:t>
      </w:r>
      <w:r w:rsidR="00A77F00">
        <w:rPr>
          <w:rFonts w:ascii="Open Sans" w:hAnsi="Open Sans" w:cs="Open Sans"/>
        </w:rPr>
        <w:t xml:space="preserve"> generation of solar panels is affected by different factors</w:t>
      </w:r>
      <w:r w:rsidR="00DD2D79">
        <w:rPr>
          <w:rFonts w:ascii="Open Sans" w:hAnsi="Open Sans" w:cs="Open Sans"/>
        </w:rPr>
        <w:t xml:space="preserve"> through </w:t>
      </w:r>
      <w:r w:rsidR="00BE7785" w:rsidRPr="00EA3DB2">
        <w:rPr>
          <w:rFonts w:ascii="Open Sans" w:hAnsi="Open Sans" w:cs="Open Sans"/>
        </w:rPr>
        <w:t>experiments</w:t>
      </w:r>
      <w:r w:rsidRPr="00EA3DB2">
        <w:rPr>
          <w:rFonts w:ascii="Open Sans" w:hAnsi="Open Sans" w:cs="Open Sans"/>
        </w:rPr>
        <w:t xml:space="preserve">. </w:t>
      </w:r>
      <w:r w:rsidR="00EA3DB2" w:rsidRPr="00EA3DB2">
        <w:rPr>
          <w:rFonts w:ascii="Open Sans" w:hAnsi="Open Sans" w:cs="Open Sans"/>
        </w:rPr>
        <w:t>Th</w:t>
      </w:r>
      <w:r w:rsidR="00A751E7">
        <w:rPr>
          <w:rFonts w:ascii="Open Sans" w:hAnsi="Open Sans" w:cs="Open Sans"/>
        </w:rPr>
        <w:t>e</w:t>
      </w:r>
      <w:r w:rsidR="00EA3DB2" w:rsidRPr="00EA3DB2">
        <w:rPr>
          <w:rFonts w:ascii="Open Sans" w:hAnsi="Open Sans" w:cs="Open Sans"/>
        </w:rPr>
        <w:t xml:space="preserve"> scientific knowledge will further help students to explore </w:t>
      </w:r>
      <w:r w:rsidRPr="00EA3DB2">
        <w:rPr>
          <w:rFonts w:ascii="Open Sans" w:hAnsi="Open Sans" w:cs="Open Sans"/>
        </w:rPr>
        <w:t xml:space="preserve">the performance of </w:t>
      </w:r>
      <w:r w:rsidRPr="6D85DEDC">
        <w:rPr>
          <w:rFonts w:ascii="Open Sans" w:hAnsi="Open Sans" w:cs="Open Sans"/>
        </w:rPr>
        <w:t>sol</w:t>
      </w:r>
      <w:r w:rsidR="00DD2D79">
        <w:rPr>
          <w:rFonts w:ascii="Open Sans" w:hAnsi="Open Sans" w:cs="Open Sans"/>
        </w:rPr>
        <w:t xml:space="preserve">ar panels in Kit 4, which </w:t>
      </w:r>
      <w:r w:rsidR="00DD2D79" w:rsidRPr="00EA3DB2">
        <w:rPr>
          <w:rFonts w:ascii="Open Sans" w:hAnsi="Open Sans" w:cs="Open Sans"/>
        </w:rPr>
        <w:t xml:space="preserve">involves </w:t>
      </w:r>
      <w:r w:rsidR="00BE7785" w:rsidRPr="00EA3DB2">
        <w:rPr>
          <w:rFonts w:ascii="Open Sans" w:hAnsi="Open Sans" w:cs="Open Sans"/>
        </w:rPr>
        <w:t xml:space="preserve">the </w:t>
      </w:r>
      <w:r w:rsidR="00DD2D79" w:rsidRPr="00D47F07">
        <w:rPr>
          <w:rFonts w:ascii="Open Sans" w:hAnsi="Open Sans" w:cs="Open Sans"/>
        </w:rPr>
        <w:t>analysis</w:t>
      </w:r>
      <w:r w:rsidR="00BE7785" w:rsidRPr="00D47F07">
        <w:rPr>
          <w:rFonts w:ascii="Open Sans" w:hAnsi="Open Sans" w:cs="Open Sans"/>
        </w:rPr>
        <w:t xml:space="preserve"> of </w:t>
      </w:r>
      <w:r w:rsidR="00D47F07" w:rsidRPr="00D47F07">
        <w:rPr>
          <w:rFonts w:ascii="Open Sans" w:hAnsi="Open Sans" w:cs="Open Sans"/>
        </w:rPr>
        <w:t>Real-time Monitoring System (RTMS)</w:t>
      </w:r>
      <w:r w:rsidR="00BE7785" w:rsidRPr="00D47F07">
        <w:rPr>
          <w:rFonts w:ascii="Open Sans" w:hAnsi="Open Sans" w:cs="Open Sans"/>
        </w:rPr>
        <w:t xml:space="preserve"> data from solar panels</w:t>
      </w:r>
      <w:r w:rsidR="00DD2D79" w:rsidRPr="00D47F07">
        <w:rPr>
          <w:rFonts w:ascii="Open Sans" w:hAnsi="Open Sans" w:cs="Open Sans"/>
        </w:rPr>
        <w:t>.</w:t>
      </w:r>
      <w:r w:rsidRPr="00D47F07">
        <w:rPr>
          <w:rFonts w:ascii="Open Sans" w:hAnsi="Open Sans" w:cs="Open Sans"/>
        </w:rPr>
        <w:t xml:space="preserve"> </w:t>
      </w:r>
      <w:r w:rsidR="00CA59D1" w:rsidRPr="00D47F07">
        <w:rPr>
          <w:rFonts w:ascii="Open Sans" w:hAnsi="Open Sans" w:cs="Open Sans"/>
          <w:bCs/>
        </w:rPr>
        <w:t>Th</w:t>
      </w:r>
      <w:r w:rsidR="00BE7785" w:rsidRPr="00D47F07">
        <w:rPr>
          <w:rFonts w:ascii="Open Sans" w:hAnsi="Open Sans" w:cs="Open Sans"/>
          <w:bCs/>
        </w:rPr>
        <w:t>is</w:t>
      </w:r>
      <w:r w:rsidR="00D47F07">
        <w:rPr>
          <w:rFonts w:ascii="Open Sans" w:hAnsi="Open Sans" w:cs="Open Sans"/>
          <w:bCs/>
        </w:rPr>
        <w:t xml:space="preserve"> educational </w:t>
      </w:r>
      <w:r w:rsidR="00DD2D79">
        <w:rPr>
          <w:rFonts w:ascii="Open Sans" w:hAnsi="Open Sans" w:cs="Open Sans"/>
          <w:bCs/>
          <w:lang w:val="x-none"/>
        </w:rPr>
        <w:t>k</w:t>
      </w:r>
      <w:r w:rsidR="00DD2D79">
        <w:rPr>
          <w:rFonts w:ascii="Open Sans" w:hAnsi="Open Sans" w:cs="Open Sans"/>
          <w:bCs/>
        </w:rPr>
        <w:t>it</w:t>
      </w:r>
      <w:r w:rsidR="00CA59D1" w:rsidRPr="00E43E67">
        <w:rPr>
          <w:rFonts w:ascii="Open Sans" w:hAnsi="Open Sans" w:cs="Open Sans"/>
          <w:bCs/>
        </w:rPr>
        <w:t xml:space="preserve"> covers the following topics:</w:t>
      </w:r>
    </w:p>
    <w:p w14:paraId="7AA1040A" w14:textId="07228F2F" w:rsidR="00873161" w:rsidRPr="00873161" w:rsidRDefault="00873161" w:rsidP="00873161">
      <w:pPr>
        <w:pStyle w:val="ListParagraph"/>
        <w:numPr>
          <w:ilvl w:val="0"/>
          <w:numId w:val="7"/>
        </w:numPr>
        <w:ind w:leftChars="0"/>
        <w:rPr>
          <w:rFonts w:ascii="Open Sans" w:hAnsi="Open Sans" w:cs="Open Sans"/>
          <w:bCs/>
        </w:rPr>
      </w:pPr>
      <w:r>
        <w:rPr>
          <w:rFonts w:ascii="Open Sans" w:hAnsi="Open Sans" w:cs="Open Sans"/>
          <w:bCs/>
        </w:rPr>
        <w:t xml:space="preserve">Effect of Distance </w:t>
      </w:r>
      <w:r w:rsidR="005379FF">
        <w:rPr>
          <w:rFonts w:ascii="Open Sans" w:hAnsi="Open Sans" w:cs="Open Sans"/>
          <w:bCs/>
        </w:rPr>
        <w:t>on Illuminance</w:t>
      </w:r>
    </w:p>
    <w:p w14:paraId="432A7CA0" w14:textId="245395C3" w:rsidR="00CA59D1" w:rsidRPr="00E43E67" w:rsidRDefault="00494E85" w:rsidP="00CA59D1">
      <w:pPr>
        <w:pStyle w:val="ListParagraph"/>
        <w:numPr>
          <w:ilvl w:val="0"/>
          <w:numId w:val="7"/>
        </w:numPr>
        <w:tabs>
          <w:tab w:val="left" w:pos="1590"/>
        </w:tabs>
        <w:spacing w:before="60" w:after="80"/>
        <w:ind w:leftChars="0"/>
        <w:rPr>
          <w:rFonts w:ascii="Open Sans" w:hAnsi="Open Sans" w:cs="Open Sans"/>
          <w:bCs/>
        </w:rPr>
      </w:pPr>
      <w:r>
        <w:rPr>
          <w:rFonts w:ascii="Open Sans" w:hAnsi="Open Sans" w:cs="Open Sans"/>
          <w:bCs/>
        </w:rPr>
        <w:t>Effect o</w:t>
      </w:r>
      <w:r w:rsidR="00CF6EFB">
        <w:rPr>
          <w:rFonts w:ascii="Open Sans" w:hAnsi="Open Sans" w:cs="Open Sans"/>
          <w:bCs/>
        </w:rPr>
        <w:t>f</w:t>
      </w:r>
      <w:r>
        <w:rPr>
          <w:rFonts w:ascii="Open Sans" w:hAnsi="Open Sans" w:cs="Open Sans"/>
          <w:bCs/>
        </w:rPr>
        <w:t xml:space="preserve"> </w:t>
      </w:r>
      <w:r w:rsidR="00873161">
        <w:rPr>
          <w:rFonts w:ascii="Open Sans" w:hAnsi="Open Sans" w:cs="Open Sans"/>
          <w:bCs/>
        </w:rPr>
        <w:t>Illuminance</w:t>
      </w:r>
      <w:r w:rsidR="00BB7603">
        <w:rPr>
          <w:rFonts w:ascii="Open Sans" w:hAnsi="Open Sans" w:cs="Open Sans"/>
          <w:bCs/>
        </w:rPr>
        <w:t xml:space="preserve"> on Output Power of Solar Panels</w:t>
      </w:r>
    </w:p>
    <w:p w14:paraId="5B694EDE" w14:textId="27AB15C6" w:rsidR="00873161" w:rsidRDefault="00CC7956" w:rsidP="00873161">
      <w:pPr>
        <w:pStyle w:val="ListParagraph"/>
        <w:numPr>
          <w:ilvl w:val="0"/>
          <w:numId w:val="7"/>
        </w:numPr>
        <w:tabs>
          <w:tab w:val="left" w:pos="1590"/>
        </w:tabs>
        <w:spacing w:before="60" w:after="80"/>
        <w:ind w:leftChars="0"/>
        <w:rPr>
          <w:rFonts w:ascii="Open Sans" w:hAnsi="Open Sans" w:cs="Open Sans"/>
          <w:bCs/>
        </w:rPr>
      </w:pPr>
      <w:r>
        <w:rPr>
          <w:rFonts w:ascii="Open Sans" w:hAnsi="Open Sans" w:cs="Open Sans"/>
          <w:bCs/>
        </w:rPr>
        <w:t xml:space="preserve">Effect of Incident </w:t>
      </w:r>
      <w:r w:rsidR="00873161">
        <w:rPr>
          <w:rFonts w:ascii="Open Sans" w:hAnsi="Open Sans" w:cs="Open Sans"/>
          <w:bCs/>
        </w:rPr>
        <w:t xml:space="preserve">Angle </w:t>
      </w:r>
      <w:r>
        <w:rPr>
          <w:rFonts w:ascii="Open Sans" w:hAnsi="Open Sans" w:cs="Open Sans"/>
          <w:bCs/>
        </w:rPr>
        <w:t>on Illuminance</w:t>
      </w:r>
    </w:p>
    <w:p w14:paraId="2C6EF6FE" w14:textId="5D202D5E" w:rsidR="000D50C7" w:rsidRPr="00E43E67" w:rsidRDefault="00CC7956" w:rsidP="00873161">
      <w:pPr>
        <w:pStyle w:val="ListParagraph"/>
        <w:numPr>
          <w:ilvl w:val="0"/>
          <w:numId w:val="7"/>
        </w:numPr>
        <w:tabs>
          <w:tab w:val="left" w:pos="1590"/>
        </w:tabs>
        <w:spacing w:before="60" w:after="80"/>
        <w:ind w:leftChars="0"/>
        <w:rPr>
          <w:rFonts w:ascii="Open Sans" w:hAnsi="Open Sans" w:cs="Open Sans"/>
          <w:bCs/>
        </w:rPr>
      </w:pPr>
      <w:r>
        <w:rPr>
          <w:rFonts w:ascii="Open Sans" w:hAnsi="Open Sans" w:cs="Open Sans"/>
          <w:bCs/>
        </w:rPr>
        <w:t>Effect of EM</w:t>
      </w:r>
      <w:r w:rsidR="00873161" w:rsidRPr="00873161">
        <w:rPr>
          <w:rFonts w:ascii="Open Sans" w:hAnsi="Open Sans" w:cs="Open Sans"/>
          <w:bCs/>
        </w:rPr>
        <w:t xml:space="preserve"> </w:t>
      </w:r>
      <w:r w:rsidR="00873161">
        <w:rPr>
          <w:rFonts w:ascii="Open Sans" w:hAnsi="Open Sans" w:cs="Open Sans"/>
          <w:bCs/>
        </w:rPr>
        <w:t>W</w:t>
      </w:r>
      <w:r w:rsidR="00873161" w:rsidRPr="00873161">
        <w:rPr>
          <w:rFonts w:ascii="Open Sans" w:hAnsi="Open Sans" w:cs="Open Sans"/>
          <w:bCs/>
        </w:rPr>
        <w:t>ave</w:t>
      </w:r>
      <w:r w:rsidR="00873161">
        <w:rPr>
          <w:rFonts w:ascii="Open Sans" w:hAnsi="Open Sans" w:cs="Open Sans"/>
          <w:bCs/>
        </w:rPr>
        <w:t>band</w:t>
      </w:r>
      <w:r w:rsidR="00873161" w:rsidRPr="00873161">
        <w:rPr>
          <w:rFonts w:ascii="Open Sans" w:hAnsi="Open Sans" w:cs="Open Sans"/>
          <w:bCs/>
        </w:rPr>
        <w:t>s</w:t>
      </w:r>
      <w:r w:rsidR="00EF749A">
        <w:rPr>
          <w:rFonts w:ascii="Open Sans" w:hAnsi="Open Sans" w:cs="Open Sans"/>
          <w:bCs/>
        </w:rPr>
        <w:t xml:space="preserve"> &amp; Different Types of Solar Panels</w:t>
      </w:r>
    </w:p>
    <w:p w14:paraId="5635B3E2" w14:textId="2C5CC84C" w:rsidR="000D50C7" w:rsidRDefault="005379FF" w:rsidP="000D50C7">
      <w:pPr>
        <w:tabs>
          <w:tab w:val="left" w:pos="1590"/>
        </w:tabs>
        <w:spacing w:before="60" w:after="80"/>
        <w:rPr>
          <w:rFonts w:ascii="Open Sans" w:hAnsi="Open Sans" w:cs="Open Sans"/>
          <w:bCs/>
        </w:rPr>
      </w:pPr>
      <w:r>
        <w:rPr>
          <w:noProof/>
          <w:lang w:eastAsia="zh-CN"/>
        </w:rPr>
        <w:drawing>
          <wp:anchor distT="0" distB="0" distL="114300" distR="114300" simplePos="0" relativeHeight="251658241" behindDoc="0" locked="0" layoutInCell="1" allowOverlap="1" wp14:anchorId="645F8E4F" wp14:editId="164121D6">
            <wp:simplePos x="0" y="0"/>
            <wp:positionH relativeFrom="column">
              <wp:posOffset>0</wp:posOffset>
            </wp:positionH>
            <wp:positionV relativeFrom="paragraph">
              <wp:posOffset>489585</wp:posOffset>
            </wp:positionV>
            <wp:extent cx="1680845" cy="1680845"/>
            <wp:effectExtent l="0" t="0" r="0" b="0"/>
            <wp:wrapTopAndBottom/>
            <wp:docPr id="1268605410" name="Picture 1268605410">
              <a:extLst xmlns:a="http://schemas.openxmlformats.org/drawingml/2006/main">
                <a:ext uri="{FF2B5EF4-FFF2-40B4-BE49-F238E27FC236}">
                  <a16:creationId xmlns:a16="http://schemas.microsoft.com/office/drawing/2014/main" id="{FD0469AB-0EE9-4580-78EB-AED36EDB0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605410" name="Picture 1268605410">
                      <a:extLst>
                        <a:ext uri="{FF2B5EF4-FFF2-40B4-BE49-F238E27FC236}">
                          <a16:creationId xmlns:a16="http://schemas.microsoft.com/office/drawing/2014/main" id="{FD0469AB-0EE9-4580-78EB-AED36EDB0AF3}"/>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80845" cy="1680845"/>
                    </a:xfrm>
                    <a:prstGeom prst="rect">
                      <a:avLst/>
                    </a:prstGeom>
                  </pic:spPr>
                </pic:pic>
              </a:graphicData>
            </a:graphic>
            <wp14:sizeRelH relativeFrom="page">
              <wp14:pctWidth>0</wp14:pctWidth>
            </wp14:sizeRelH>
            <wp14:sizeRelV relativeFrom="page">
              <wp14:pctHeight>0</wp14:pctHeight>
            </wp14:sizeRelV>
          </wp:anchor>
        </w:drawing>
      </w:r>
      <w:r w:rsidR="00320BF4" w:rsidRPr="00510F2E">
        <w:rPr>
          <w:rFonts w:ascii="Open Sans" w:hAnsi="Open Sans" w:cs="Open Sans"/>
        </w:rPr>
        <w:t>Students are encouraged to watch the video of the experiments and complete the worksheet. The video is available at the QR code below.</w:t>
      </w:r>
    </w:p>
    <w:p w14:paraId="215DFCE6" w14:textId="41447C08" w:rsidR="00BE7785" w:rsidRDefault="00133FDF" w:rsidP="005379FF">
      <w:pPr>
        <w:spacing w:after="240"/>
        <w:rPr>
          <w:rFonts w:ascii="Open Sans" w:hAnsi="Open Sans" w:cs="Open Sans"/>
          <w:sz w:val="32"/>
          <w:szCs w:val="28"/>
          <w:lang w:val="en-HK"/>
        </w:rPr>
      </w:pPr>
      <w:r w:rsidRPr="00E43E67">
        <w:rPr>
          <w:rFonts w:ascii="Open Sans" w:hAnsi="Open Sans" w:cs="Open Sans"/>
          <w:sz w:val="32"/>
          <w:szCs w:val="28"/>
          <w:lang w:val="en-HK"/>
        </w:rPr>
        <w:br w:type="page"/>
      </w:r>
    </w:p>
    <w:p w14:paraId="48187CBD" w14:textId="77777777" w:rsidR="00BE7785" w:rsidRPr="00D47F07" w:rsidRDefault="00BE7785" w:rsidP="00BE7785">
      <w:pPr>
        <w:jc w:val="right"/>
        <w:rPr>
          <w:rFonts w:ascii="Open Sans" w:hAnsi="Open Sans" w:cs="Open Sans"/>
        </w:rPr>
      </w:pPr>
      <w:r w:rsidRPr="00D47F07">
        <w:rPr>
          <w:rFonts w:ascii="Open Sans" w:hAnsi="Open Sans" w:cs="Open Sans"/>
        </w:rPr>
        <w:lastRenderedPageBreak/>
        <w:t>Name: __________________________</w:t>
      </w:r>
    </w:p>
    <w:p w14:paraId="78E5052F" w14:textId="75BBC8FB" w:rsidR="004404A2" w:rsidRPr="004404A2" w:rsidRDefault="00E0327C" w:rsidP="00BE7785">
      <w:pPr>
        <w:spacing w:before="240" w:after="240"/>
        <w:jc w:val="center"/>
        <w:rPr>
          <w:rFonts w:ascii="Open Sans" w:hAnsi="Open Sans" w:cs="Open Sans"/>
          <w:b/>
          <w:lang w:val="en-HK"/>
        </w:rPr>
      </w:pPr>
      <w:r w:rsidRPr="004404A2">
        <w:rPr>
          <w:rFonts w:ascii="Open Sans" w:hAnsi="Open Sans" w:cs="Open Sans"/>
          <w:b/>
          <w:lang w:val="en-HK"/>
        </w:rPr>
        <w:t>Kit</w:t>
      </w:r>
      <w:r w:rsidR="00D051A8">
        <w:rPr>
          <w:rFonts w:ascii="Open Sans" w:hAnsi="Open Sans" w:cs="Open Sans"/>
          <w:b/>
          <w:lang w:val="en-HK"/>
        </w:rPr>
        <w:t xml:space="preserve"> 2</w:t>
      </w:r>
      <w:r w:rsidR="005E18FE" w:rsidRPr="004404A2">
        <w:rPr>
          <w:rFonts w:ascii="Open Sans" w:hAnsi="Open Sans" w:cs="Open Sans"/>
          <w:b/>
          <w:lang w:val="en-HK"/>
        </w:rPr>
        <w:t>.1</w:t>
      </w:r>
      <w:r w:rsidR="004404A2" w:rsidRPr="004404A2">
        <w:rPr>
          <w:rFonts w:ascii="Open Sans" w:hAnsi="Open Sans" w:cs="Open Sans"/>
          <w:b/>
          <w:lang w:val="en-HK"/>
        </w:rPr>
        <w:t xml:space="preserve">: </w:t>
      </w:r>
      <w:r w:rsidR="00D051A8" w:rsidRPr="00D051A8">
        <w:rPr>
          <w:rFonts w:ascii="Open Sans" w:hAnsi="Open Sans" w:cs="Open Sans"/>
          <w:b/>
          <w:lang w:val="en-HK"/>
        </w:rPr>
        <w:t xml:space="preserve">Effect of Distance </w:t>
      </w:r>
      <w:r w:rsidR="005F5914">
        <w:rPr>
          <w:rFonts w:ascii="Open Sans" w:hAnsi="Open Sans" w:cs="Open Sans"/>
          <w:b/>
          <w:lang w:val="en-HK"/>
        </w:rPr>
        <w:t>on Illuminance</w:t>
      </w:r>
    </w:p>
    <w:p w14:paraId="57338139" w14:textId="13CA1D10" w:rsidR="000D1FD6" w:rsidRPr="00606EE0" w:rsidRDefault="00204552" w:rsidP="000D1FD6">
      <w:pPr>
        <w:rPr>
          <w:rFonts w:ascii="Open Sans" w:hAnsi="Open Sans" w:cs="Open Sans"/>
          <w:bCs/>
        </w:rPr>
      </w:pPr>
      <w:r w:rsidRPr="00606EE0">
        <w:rPr>
          <w:rFonts w:ascii="Open Sans" w:hAnsi="Open Sans" w:cs="Open Sans"/>
          <w:bCs/>
        </w:rPr>
        <w:t>Illuminance measures t</w:t>
      </w:r>
      <w:r w:rsidR="0010391F" w:rsidRPr="00606EE0">
        <w:rPr>
          <w:rFonts w:ascii="Open Sans" w:hAnsi="Open Sans" w:cs="Open Sans"/>
          <w:bCs/>
        </w:rPr>
        <w:t>he</w:t>
      </w:r>
      <w:r w:rsidR="0046554E">
        <w:rPr>
          <w:rFonts w:ascii="Open Sans" w:hAnsi="Open Sans" w:cs="Open Sans"/>
          <w:bCs/>
        </w:rPr>
        <w:t xml:space="preserve"> power</w:t>
      </w:r>
      <w:r w:rsidR="0010391F" w:rsidRPr="00606EE0">
        <w:rPr>
          <w:rFonts w:ascii="Open Sans" w:hAnsi="Open Sans" w:cs="Open Sans"/>
          <w:bCs/>
          <w:lang w:val="x-none"/>
        </w:rPr>
        <w:t xml:space="preserve"> </w:t>
      </w:r>
      <w:r w:rsidR="0010391F" w:rsidRPr="00606EE0">
        <w:rPr>
          <w:rFonts w:ascii="Open Sans" w:hAnsi="Open Sans" w:cs="Open Sans"/>
          <w:bCs/>
        </w:rPr>
        <w:t xml:space="preserve">of light </w:t>
      </w:r>
      <w:r w:rsidR="001A702C">
        <w:rPr>
          <w:rFonts w:ascii="Open Sans" w:hAnsi="Open Sans" w:cs="Open Sans"/>
          <w:bCs/>
        </w:rPr>
        <w:t xml:space="preserve">received by </w:t>
      </w:r>
      <w:r w:rsidRPr="00606EE0">
        <w:rPr>
          <w:rFonts w:ascii="Open Sans" w:hAnsi="Open Sans" w:cs="Open Sans"/>
          <w:bCs/>
        </w:rPr>
        <w:t>a</w:t>
      </w:r>
      <w:r w:rsidR="001A702C">
        <w:rPr>
          <w:rFonts w:ascii="Open Sans" w:hAnsi="Open Sans" w:cs="Open Sans"/>
          <w:bCs/>
        </w:rPr>
        <w:t xml:space="preserve"> unit</w:t>
      </w:r>
      <w:r w:rsidRPr="00606EE0">
        <w:rPr>
          <w:rFonts w:ascii="Open Sans" w:hAnsi="Open Sans" w:cs="Open Sans"/>
          <w:bCs/>
        </w:rPr>
        <w:t xml:space="preserve"> surface</w:t>
      </w:r>
      <w:r w:rsidR="00F06EAC">
        <w:rPr>
          <w:rFonts w:ascii="Open Sans" w:hAnsi="Open Sans" w:cs="Open Sans"/>
          <w:bCs/>
        </w:rPr>
        <w:t xml:space="preserve"> area</w:t>
      </w:r>
      <w:r w:rsidR="0010391F" w:rsidRPr="00606EE0">
        <w:rPr>
          <w:rFonts w:ascii="Open Sans" w:hAnsi="Open Sans" w:cs="Open Sans"/>
          <w:bCs/>
        </w:rPr>
        <w:t xml:space="preserve"> in the unit of lux (lx). </w:t>
      </w:r>
      <w:r w:rsidR="00C12A12" w:rsidRPr="00606EE0">
        <w:rPr>
          <w:rFonts w:ascii="Open Sans" w:hAnsi="Open Sans" w:cs="Open Sans"/>
          <w:bCs/>
        </w:rPr>
        <w:t>A smartphone with</w:t>
      </w:r>
      <w:r w:rsidR="00BE6837" w:rsidRPr="00606EE0">
        <w:rPr>
          <w:rFonts w:ascii="Open Sans" w:hAnsi="Open Sans" w:cs="Open Sans"/>
          <w:bCs/>
        </w:rPr>
        <w:t xml:space="preserve"> a light sensor and</w:t>
      </w:r>
      <w:r w:rsidR="00C12A12" w:rsidRPr="00606EE0">
        <w:rPr>
          <w:rFonts w:ascii="Open Sans" w:hAnsi="Open Sans" w:cs="Open Sans"/>
          <w:bCs/>
        </w:rPr>
        <w:t xml:space="preserve"> </w:t>
      </w:r>
      <w:r w:rsidR="003850C7" w:rsidRPr="00606EE0">
        <w:rPr>
          <w:rFonts w:ascii="Open Sans" w:hAnsi="Open Sans" w:cs="Open Sans"/>
          <w:bCs/>
        </w:rPr>
        <w:t>the</w:t>
      </w:r>
      <w:r w:rsidR="00C12A12" w:rsidRPr="00606EE0">
        <w:rPr>
          <w:rFonts w:ascii="Open Sans" w:hAnsi="Open Sans" w:cs="Open Sans"/>
          <w:bCs/>
        </w:rPr>
        <w:t xml:space="preserve"> free mobile app “Phyphox” is used to measure illuminance. </w:t>
      </w:r>
      <w:r w:rsidR="00BE6837" w:rsidRPr="00606EE0">
        <w:rPr>
          <w:rFonts w:ascii="Open Sans" w:hAnsi="Open Sans" w:cs="Open Sans"/>
          <w:bCs/>
        </w:rPr>
        <w:t xml:space="preserve">The </w:t>
      </w:r>
      <w:r w:rsidR="00DE4FBE" w:rsidRPr="00606EE0">
        <w:rPr>
          <w:rFonts w:ascii="Open Sans" w:hAnsi="Open Sans" w:cs="Open Sans"/>
          <w:bCs/>
        </w:rPr>
        <w:t xml:space="preserve">LED </w:t>
      </w:r>
      <w:r w:rsidR="00BE6837" w:rsidRPr="00606EE0">
        <w:rPr>
          <w:rFonts w:ascii="Open Sans" w:hAnsi="Open Sans" w:cs="Open Sans"/>
          <w:bCs/>
        </w:rPr>
        <w:t xml:space="preserve">of another smartphone is used </w:t>
      </w:r>
      <w:r w:rsidR="00DE4FBE" w:rsidRPr="00606EE0">
        <w:rPr>
          <w:rFonts w:ascii="Open Sans" w:hAnsi="Open Sans" w:cs="Open Sans"/>
          <w:bCs/>
        </w:rPr>
        <w:t xml:space="preserve">as </w:t>
      </w:r>
      <w:r w:rsidR="00BE6837" w:rsidRPr="00606EE0">
        <w:rPr>
          <w:rFonts w:ascii="Open Sans" w:hAnsi="Open Sans" w:cs="Open Sans"/>
          <w:bCs/>
        </w:rPr>
        <w:t xml:space="preserve">a </w:t>
      </w:r>
      <w:r w:rsidR="00DE4FBE" w:rsidRPr="00606EE0">
        <w:rPr>
          <w:rFonts w:ascii="Open Sans" w:hAnsi="Open Sans" w:cs="Open Sans"/>
          <w:bCs/>
        </w:rPr>
        <w:t xml:space="preserve">light source </w:t>
      </w:r>
      <w:r w:rsidR="00BE6837" w:rsidRPr="00606EE0">
        <w:rPr>
          <w:rFonts w:ascii="Open Sans" w:hAnsi="Open Sans" w:cs="Open Sans"/>
          <w:bCs/>
        </w:rPr>
        <w:t xml:space="preserve">and </w:t>
      </w:r>
      <w:r w:rsidR="00DE4FBE" w:rsidRPr="00606EE0">
        <w:rPr>
          <w:rFonts w:ascii="Open Sans" w:hAnsi="Open Sans" w:cs="Open Sans"/>
          <w:bCs/>
        </w:rPr>
        <w:t xml:space="preserve">is </w:t>
      </w:r>
      <w:r w:rsidR="00E258CF" w:rsidRPr="00606EE0">
        <w:rPr>
          <w:rFonts w:ascii="Open Sans" w:hAnsi="Open Sans" w:cs="Open Sans"/>
          <w:bCs/>
        </w:rPr>
        <w:t>p</w:t>
      </w:r>
      <w:r w:rsidR="00BB7603" w:rsidRPr="00606EE0">
        <w:rPr>
          <w:rFonts w:ascii="Open Sans" w:hAnsi="Open Sans" w:cs="Open Sans"/>
          <w:bCs/>
        </w:rPr>
        <w:t>laced</w:t>
      </w:r>
      <w:r w:rsidR="00DE4FBE" w:rsidRPr="00606EE0">
        <w:rPr>
          <w:rFonts w:ascii="Open Sans" w:hAnsi="Open Sans" w:cs="Open Sans"/>
          <w:bCs/>
        </w:rPr>
        <w:t xml:space="preserve"> on </w:t>
      </w:r>
      <w:r w:rsidR="00C12A12" w:rsidRPr="00606EE0">
        <w:rPr>
          <w:rFonts w:ascii="Open Sans" w:hAnsi="Open Sans" w:cs="Open Sans"/>
          <w:bCs/>
        </w:rPr>
        <w:t xml:space="preserve">the </w:t>
      </w:r>
      <w:r w:rsidR="00DE4FBE" w:rsidRPr="00606EE0">
        <w:rPr>
          <w:rFonts w:ascii="Open Sans" w:hAnsi="Open Sans" w:cs="Open Sans"/>
          <w:bCs/>
        </w:rPr>
        <w:t>opposite side at a distance. The two smartphone</w:t>
      </w:r>
      <w:r w:rsidR="009A4337" w:rsidRPr="00606EE0">
        <w:rPr>
          <w:rFonts w:ascii="Open Sans" w:hAnsi="Open Sans" w:cs="Open Sans"/>
          <w:bCs/>
        </w:rPr>
        <w:t>s</w:t>
      </w:r>
      <w:r w:rsidR="00DE4FBE" w:rsidRPr="00606EE0">
        <w:rPr>
          <w:rFonts w:ascii="Open Sans" w:hAnsi="Open Sans" w:cs="Open Sans"/>
          <w:bCs/>
        </w:rPr>
        <w:t xml:space="preserve"> are carefully aligned so the</w:t>
      </w:r>
      <w:r w:rsidR="00BE6837" w:rsidRPr="00606EE0">
        <w:rPr>
          <w:rFonts w:ascii="Open Sans" w:hAnsi="Open Sans" w:cs="Open Sans"/>
          <w:bCs/>
        </w:rPr>
        <w:t xml:space="preserve"> </w:t>
      </w:r>
      <w:r w:rsidR="00E40B27" w:rsidRPr="00606EE0">
        <w:rPr>
          <w:rFonts w:ascii="Open Sans" w:hAnsi="Open Sans" w:cs="Open Sans"/>
          <w:bCs/>
        </w:rPr>
        <w:t>light source</w:t>
      </w:r>
      <w:r w:rsidR="00DE4FBE" w:rsidRPr="00606EE0">
        <w:rPr>
          <w:rFonts w:ascii="Open Sans" w:hAnsi="Open Sans" w:cs="Open Sans"/>
          <w:bCs/>
        </w:rPr>
        <w:t xml:space="preserve"> points directly toward the </w:t>
      </w:r>
      <w:r w:rsidR="00BE6837" w:rsidRPr="00606EE0">
        <w:rPr>
          <w:rFonts w:ascii="Open Sans" w:hAnsi="Open Sans" w:cs="Open Sans"/>
          <w:bCs/>
        </w:rPr>
        <w:t>light sensor</w:t>
      </w:r>
      <w:r w:rsidR="00DE4FBE" w:rsidRPr="00606EE0">
        <w:rPr>
          <w:rFonts w:ascii="Open Sans" w:hAnsi="Open Sans" w:cs="Open Sans"/>
          <w:bCs/>
        </w:rPr>
        <w:t xml:space="preserve">. </w:t>
      </w:r>
      <w:r w:rsidRPr="00606EE0">
        <w:rPr>
          <w:rFonts w:ascii="Open Sans" w:hAnsi="Open Sans" w:cs="Open Sans"/>
          <w:bCs/>
        </w:rPr>
        <w:t>Moving one of them along a metre rule changes the distance between the two smartphones</w:t>
      </w:r>
      <w:r w:rsidR="00DE4FBE" w:rsidRPr="00606EE0">
        <w:rPr>
          <w:rFonts w:ascii="Open Sans" w:hAnsi="Open Sans" w:cs="Open Sans"/>
          <w:bCs/>
        </w:rPr>
        <w:t>. The readings of illuminance are taken at different distances.</w:t>
      </w:r>
    </w:p>
    <w:p w14:paraId="3CDEB937" w14:textId="77777777" w:rsidR="00BE6837" w:rsidRPr="001D4F69" w:rsidRDefault="00BE6837" w:rsidP="00BE6837">
      <w:pPr>
        <w:snapToGrid w:val="0"/>
        <w:rPr>
          <w:rFonts w:ascii="Open Sans" w:hAnsi="Open Sans" w:cs="Open Sans"/>
          <w:sz w:val="20"/>
          <w:szCs w:val="20"/>
        </w:rPr>
      </w:pPr>
    </w:p>
    <w:p w14:paraId="2C6BA595" w14:textId="38BC04AB" w:rsidR="00BE6837" w:rsidRDefault="009B2689" w:rsidP="00BE6837">
      <w:pPr>
        <w:pStyle w:val="ListParagraph"/>
        <w:numPr>
          <w:ilvl w:val="0"/>
          <w:numId w:val="1"/>
        </w:numPr>
        <w:spacing w:after="60"/>
        <w:ind w:leftChars="0" w:left="482" w:hanging="482"/>
        <w:rPr>
          <w:rFonts w:ascii="Open Sans" w:hAnsi="Open Sans" w:cs="Open Sans"/>
        </w:rPr>
      </w:pPr>
      <w:r>
        <w:rPr>
          <w:rFonts w:ascii="Open Sans" w:hAnsi="Open Sans" w:cs="Open Sans"/>
        </w:rPr>
        <w:t>Which of the following factors is NOT kept constant</w:t>
      </w:r>
      <w:r w:rsidR="006350BA">
        <w:rPr>
          <w:rFonts w:ascii="Open Sans" w:hAnsi="Open Sans" w:cs="Open Sans"/>
        </w:rPr>
        <w:t xml:space="preserve"> during the experiment</w:t>
      </w:r>
      <w:r>
        <w:rPr>
          <w:rFonts w:ascii="Open Sans" w:hAnsi="Open Sans" w:cs="Open Sans"/>
        </w:rPr>
        <w:t>?</w:t>
      </w:r>
    </w:p>
    <w:p w14:paraId="3A7A7C83" w14:textId="4C353417" w:rsidR="00BE6837" w:rsidRDefault="009B2689" w:rsidP="00BE6837">
      <w:pPr>
        <w:pStyle w:val="ListParagraph"/>
        <w:ind w:leftChars="0"/>
        <w:rPr>
          <w:rFonts w:ascii="Open Sans" w:hAnsi="Open Sans" w:cs="Open Sans"/>
        </w:rPr>
      </w:pPr>
      <w:r>
        <w:rPr>
          <w:rFonts w:ascii="Open Sans" w:hAnsi="Open Sans" w:cs="Open Sans"/>
        </w:rPr>
        <w:t xml:space="preserve">A. </w:t>
      </w:r>
      <w:r w:rsidR="007159C0">
        <w:rPr>
          <w:rFonts w:ascii="Open Sans" w:hAnsi="Open Sans" w:cs="Open Sans"/>
        </w:rPr>
        <w:t xml:space="preserve">Brightness of </w:t>
      </w:r>
      <w:r w:rsidR="00D246F1">
        <w:rPr>
          <w:rFonts w:ascii="Open Sans" w:hAnsi="Open Sans" w:cs="Open Sans"/>
        </w:rPr>
        <w:t xml:space="preserve">the </w:t>
      </w:r>
      <w:r w:rsidR="007159C0">
        <w:rPr>
          <w:rFonts w:ascii="Open Sans" w:hAnsi="Open Sans" w:cs="Open Sans"/>
        </w:rPr>
        <w:t>light source</w:t>
      </w:r>
      <w:r w:rsidR="007159C0">
        <w:rPr>
          <w:rFonts w:ascii="Open Sans" w:hAnsi="Open Sans" w:cs="Open Sans"/>
        </w:rPr>
        <w:br/>
      </w:r>
      <w:r w:rsidR="007159C0" w:rsidRPr="00D246F1">
        <w:rPr>
          <w:rFonts w:ascii="Open Sans" w:hAnsi="Open Sans" w:cs="Open Sans"/>
          <w:color w:val="FF0000"/>
        </w:rPr>
        <w:t>B.</w:t>
      </w:r>
      <w:r w:rsidR="00105F97" w:rsidRPr="00D246F1">
        <w:rPr>
          <w:rFonts w:ascii="Open Sans" w:hAnsi="Open Sans" w:cs="Open Sans"/>
          <w:color w:val="FF0000"/>
        </w:rPr>
        <w:t xml:space="preserve"> Distance between </w:t>
      </w:r>
      <w:r w:rsidR="00D246F1">
        <w:rPr>
          <w:rFonts w:ascii="Open Sans" w:hAnsi="Open Sans" w:cs="Open Sans"/>
          <w:color w:val="FF0000"/>
        </w:rPr>
        <w:t xml:space="preserve">the </w:t>
      </w:r>
      <w:r w:rsidR="00105F97" w:rsidRPr="00D246F1">
        <w:rPr>
          <w:rFonts w:ascii="Open Sans" w:hAnsi="Open Sans" w:cs="Open Sans"/>
          <w:color w:val="FF0000"/>
        </w:rPr>
        <w:t xml:space="preserve">light source and </w:t>
      </w:r>
      <w:r w:rsidR="00D246F1">
        <w:rPr>
          <w:rFonts w:ascii="Open Sans" w:hAnsi="Open Sans" w:cs="Open Sans"/>
          <w:color w:val="FF0000"/>
        </w:rPr>
        <w:t xml:space="preserve">the </w:t>
      </w:r>
      <w:r w:rsidR="00105F97" w:rsidRPr="00D246F1">
        <w:rPr>
          <w:rFonts w:ascii="Open Sans" w:hAnsi="Open Sans" w:cs="Open Sans"/>
          <w:color w:val="FF0000"/>
        </w:rPr>
        <w:t>light meter</w:t>
      </w:r>
      <w:r w:rsidR="007159C0">
        <w:rPr>
          <w:rFonts w:ascii="Open Sans" w:hAnsi="Open Sans" w:cs="Open Sans"/>
        </w:rPr>
        <w:br/>
        <w:t>C.</w:t>
      </w:r>
      <w:r w:rsidR="00105F97">
        <w:rPr>
          <w:rFonts w:ascii="Open Sans" w:hAnsi="Open Sans" w:cs="Open Sans"/>
        </w:rPr>
        <w:t xml:space="preserve"> </w:t>
      </w:r>
      <w:r w:rsidR="00D246F1">
        <w:rPr>
          <w:rFonts w:ascii="Open Sans" w:hAnsi="Open Sans" w:cs="Open Sans"/>
        </w:rPr>
        <w:t xml:space="preserve">Incident angle of light on the </w:t>
      </w:r>
      <w:r w:rsidR="00D246F1" w:rsidRPr="00606EE0">
        <w:rPr>
          <w:rFonts w:ascii="Open Sans" w:hAnsi="Open Sans" w:cs="Open Sans"/>
        </w:rPr>
        <w:t xml:space="preserve">light </w:t>
      </w:r>
      <w:r w:rsidR="00BE6837" w:rsidRPr="00606EE0">
        <w:rPr>
          <w:rFonts w:ascii="Open Sans" w:hAnsi="Open Sans" w:cs="Open Sans"/>
        </w:rPr>
        <w:t>sensor</w:t>
      </w:r>
    </w:p>
    <w:p w14:paraId="4830F4DC" w14:textId="31243544" w:rsidR="00FD7404" w:rsidRPr="00BE6837" w:rsidRDefault="00FD7404" w:rsidP="00BE6837">
      <w:pPr>
        <w:snapToGrid w:val="0"/>
        <w:rPr>
          <w:rFonts w:ascii="Open Sans" w:hAnsi="Open Sans" w:cs="Open Sans"/>
          <w:sz w:val="20"/>
          <w:szCs w:val="20"/>
        </w:rPr>
      </w:pPr>
    </w:p>
    <w:p w14:paraId="45680FE8" w14:textId="2B58387E" w:rsidR="00DE4FBE" w:rsidRPr="00606EE0" w:rsidRDefault="005C2C91" w:rsidP="005C2C91">
      <w:pPr>
        <w:pStyle w:val="ListParagraph"/>
        <w:numPr>
          <w:ilvl w:val="0"/>
          <w:numId w:val="1"/>
        </w:numPr>
        <w:spacing w:after="60"/>
        <w:ind w:leftChars="0" w:left="482" w:hanging="482"/>
        <w:rPr>
          <w:rFonts w:ascii="Open Sans" w:hAnsi="Open Sans" w:cs="Open Sans"/>
        </w:rPr>
      </w:pPr>
      <w:r w:rsidRPr="00606EE0">
        <w:rPr>
          <w:rFonts w:ascii="Open Sans" w:hAnsi="Open Sans" w:cs="Open Sans"/>
        </w:rPr>
        <w:t>In</w:t>
      </w:r>
      <w:r w:rsidR="00DE4FBE" w:rsidRPr="00606EE0">
        <w:rPr>
          <w:rFonts w:ascii="Open Sans" w:hAnsi="Open Sans" w:cs="Open Sans"/>
        </w:rPr>
        <w:t xml:space="preserve"> each measurement, a background</w:t>
      </w:r>
      <w:r w:rsidRPr="00606EE0">
        <w:rPr>
          <w:rFonts w:ascii="Open Sans" w:hAnsi="Open Sans" w:cs="Open Sans"/>
        </w:rPr>
        <w:t xml:space="preserve"> illuminance</w:t>
      </w:r>
      <w:r w:rsidR="00DE4FBE" w:rsidRPr="00606EE0">
        <w:rPr>
          <w:rFonts w:ascii="Open Sans" w:hAnsi="Open Sans" w:cs="Open Sans"/>
        </w:rPr>
        <w:t xml:space="preserve"> is measured with a small opaque cardboard </w:t>
      </w:r>
      <w:r w:rsidR="00204552" w:rsidRPr="00606EE0">
        <w:rPr>
          <w:rFonts w:ascii="Open Sans" w:hAnsi="Open Sans" w:cs="Open Sans"/>
        </w:rPr>
        <w:t>inserted</w:t>
      </w:r>
      <w:r w:rsidR="00DE4FBE" w:rsidRPr="00606EE0">
        <w:rPr>
          <w:rFonts w:ascii="Open Sans" w:hAnsi="Open Sans" w:cs="Open Sans"/>
        </w:rPr>
        <w:t xml:space="preserve"> between the </w:t>
      </w:r>
      <w:r w:rsidR="00E40B27" w:rsidRPr="00606EE0">
        <w:rPr>
          <w:rFonts w:ascii="Open Sans" w:hAnsi="Open Sans" w:cs="Open Sans"/>
        </w:rPr>
        <w:t>light source</w:t>
      </w:r>
      <w:r w:rsidR="00DE4FBE" w:rsidRPr="00606EE0">
        <w:rPr>
          <w:rFonts w:ascii="Open Sans" w:hAnsi="Open Sans" w:cs="Open Sans"/>
        </w:rPr>
        <w:t xml:space="preserve"> and the light </w:t>
      </w:r>
      <w:r w:rsidRPr="00606EE0">
        <w:rPr>
          <w:rFonts w:ascii="Open Sans" w:hAnsi="Open Sans" w:cs="Open Sans"/>
        </w:rPr>
        <w:t>sensor</w:t>
      </w:r>
      <w:r w:rsidR="00DE4FBE" w:rsidRPr="00606EE0">
        <w:rPr>
          <w:rFonts w:ascii="Open Sans" w:hAnsi="Open Sans" w:cs="Open Sans"/>
        </w:rPr>
        <w:t xml:space="preserve">. </w:t>
      </w:r>
      <w:r w:rsidR="004B718B" w:rsidRPr="00606EE0">
        <w:rPr>
          <w:rFonts w:ascii="Open Sans" w:hAnsi="Open Sans" w:cs="Open Sans"/>
        </w:rPr>
        <w:t xml:space="preserve">What is the purpose of measuring the background </w:t>
      </w:r>
      <w:r w:rsidRPr="00606EE0">
        <w:rPr>
          <w:rFonts w:ascii="Open Sans" w:hAnsi="Open Sans" w:cs="Open Sans"/>
        </w:rPr>
        <w:t>illuminance</w:t>
      </w:r>
      <w:r w:rsidR="00DE4FBE"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DE4FBE" w:rsidRPr="00E43E67" w14:paraId="0F1A29A1" w14:textId="77777777">
        <w:trPr>
          <w:trHeight w:val="342"/>
        </w:trPr>
        <w:tc>
          <w:tcPr>
            <w:tcW w:w="8610" w:type="dxa"/>
            <w:tcBorders>
              <w:top w:val="nil"/>
              <w:bottom w:val="single" w:sz="4" w:space="0" w:color="auto"/>
            </w:tcBorders>
            <w:vAlign w:val="bottom"/>
          </w:tcPr>
          <w:p w14:paraId="44370DD3" w14:textId="7D921A82" w:rsidR="00DE4FBE" w:rsidRPr="00606EE0" w:rsidRDefault="004B718B" w:rsidP="0083476E">
            <w:pPr>
              <w:rPr>
                <w:rFonts w:ascii="Open Sans" w:hAnsi="Open Sans" w:cs="Open Sans"/>
                <w:color w:val="FF0000"/>
              </w:rPr>
            </w:pPr>
            <w:r w:rsidRPr="00606EE0">
              <w:rPr>
                <w:rFonts w:ascii="Open Sans" w:hAnsi="Open Sans" w:cs="Open Sans"/>
                <w:color w:val="FF0000"/>
              </w:rPr>
              <w:t xml:space="preserve">The background </w:t>
            </w:r>
            <w:r w:rsidR="00F8202E" w:rsidRPr="00606EE0">
              <w:rPr>
                <w:rFonts w:ascii="Open Sans" w:hAnsi="Open Sans" w:cs="Open Sans"/>
                <w:color w:val="FF0000"/>
              </w:rPr>
              <w:t>illuminance is NOT due</w:t>
            </w:r>
            <w:r w:rsidRPr="00606EE0">
              <w:rPr>
                <w:rFonts w:ascii="Open Sans" w:hAnsi="Open Sans" w:cs="Open Sans"/>
                <w:color w:val="FF0000"/>
              </w:rPr>
              <w:t xml:space="preserve"> </w:t>
            </w:r>
            <w:r w:rsidR="00D42E90" w:rsidRPr="00606EE0">
              <w:rPr>
                <w:rFonts w:ascii="Open Sans" w:hAnsi="Open Sans" w:cs="Open Sans"/>
                <w:color w:val="FF0000"/>
              </w:rPr>
              <w:t xml:space="preserve">to </w:t>
            </w:r>
            <w:r w:rsidR="00F8202E" w:rsidRPr="00606EE0">
              <w:rPr>
                <w:rFonts w:ascii="Open Sans" w:hAnsi="Open Sans" w:cs="Open Sans"/>
                <w:color w:val="FF0000"/>
              </w:rPr>
              <w:t xml:space="preserve">light coming directly from the </w:t>
            </w:r>
          </w:p>
        </w:tc>
      </w:tr>
      <w:tr w:rsidR="00DE4FBE" w:rsidRPr="00E43E67" w14:paraId="30100049" w14:textId="77777777">
        <w:trPr>
          <w:trHeight w:val="342"/>
        </w:trPr>
        <w:tc>
          <w:tcPr>
            <w:tcW w:w="8610" w:type="dxa"/>
            <w:tcBorders>
              <w:top w:val="single" w:sz="4" w:space="0" w:color="auto"/>
              <w:bottom w:val="single" w:sz="4" w:space="0" w:color="auto"/>
            </w:tcBorders>
            <w:vAlign w:val="bottom"/>
          </w:tcPr>
          <w:p w14:paraId="79BBAE05" w14:textId="718C0CC1" w:rsidR="00DE4FBE" w:rsidRPr="00606EE0" w:rsidRDefault="00D42E90" w:rsidP="0083476E">
            <w:pPr>
              <w:rPr>
                <w:rFonts w:ascii="Open Sans" w:hAnsi="Open Sans" w:cs="Open Sans"/>
                <w:color w:val="FF0000"/>
              </w:rPr>
            </w:pPr>
            <w:r w:rsidRPr="00606EE0">
              <w:rPr>
                <w:rFonts w:ascii="Open Sans" w:hAnsi="Open Sans" w:cs="Open Sans"/>
                <w:color w:val="FF0000"/>
              </w:rPr>
              <w:t>LED</w:t>
            </w:r>
            <w:r w:rsidR="004B718B" w:rsidRPr="00606EE0">
              <w:rPr>
                <w:rFonts w:ascii="Open Sans" w:hAnsi="Open Sans" w:cs="Open Sans"/>
                <w:color w:val="FF0000"/>
              </w:rPr>
              <w:t xml:space="preserve"> </w:t>
            </w:r>
            <w:r w:rsidR="00E40B27" w:rsidRPr="00606EE0">
              <w:rPr>
                <w:rFonts w:ascii="Open Sans" w:hAnsi="Open Sans" w:cs="Open Sans"/>
                <w:color w:val="FF0000"/>
              </w:rPr>
              <w:t>but from ambient light and light reflected</w:t>
            </w:r>
            <w:r w:rsidR="00D521A9" w:rsidRPr="00606EE0">
              <w:rPr>
                <w:rFonts w:ascii="Open Sans" w:hAnsi="Open Sans" w:cs="Open Sans"/>
                <w:color w:val="FF0000"/>
              </w:rPr>
              <w:t xml:space="preserve"> </w:t>
            </w:r>
            <w:r w:rsidR="00E40B27" w:rsidRPr="00606EE0">
              <w:rPr>
                <w:rFonts w:ascii="Open Sans" w:hAnsi="Open Sans" w:cs="Open Sans"/>
                <w:color w:val="FF0000"/>
              </w:rPr>
              <w:t>from</w:t>
            </w:r>
            <w:r w:rsidR="004B718B" w:rsidRPr="00606EE0">
              <w:rPr>
                <w:rFonts w:ascii="Open Sans" w:hAnsi="Open Sans" w:cs="Open Sans"/>
                <w:color w:val="FF0000"/>
              </w:rPr>
              <w:t xml:space="preserve"> </w:t>
            </w:r>
            <w:r w:rsidR="00E40B27" w:rsidRPr="00606EE0">
              <w:rPr>
                <w:rFonts w:ascii="Open Sans" w:hAnsi="Open Sans" w:cs="Open Sans"/>
                <w:color w:val="FF0000"/>
              </w:rPr>
              <w:t>the surroundings</w:t>
            </w:r>
            <w:r w:rsidR="004B718B" w:rsidRPr="00606EE0">
              <w:rPr>
                <w:rFonts w:ascii="Open Sans" w:hAnsi="Open Sans" w:cs="Open Sans"/>
                <w:color w:val="FF0000"/>
              </w:rPr>
              <w:t xml:space="preserve">. </w:t>
            </w:r>
          </w:p>
        </w:tc>
      </w:tr>
      <w:tr w:rsidR="004B718B" w:rsidRPr="00E43E67" w14:paraId="33D02CF2" w14:textId="77777777">
        <w:trPr>
          <w:trHeight w:val="342"/>
        </w:trPr>
        <w:tc>
          <w:tcPr>
            <w:tcW w:w="8610" w:type="dxa"/>
            <w:tcBorders>
              <w:top w:val="single" w:sz="4" w:space="0" w:color="auto"/>
              <w:bottom w:val="single" w:sz="4" w:space="0" w:color="auto"/>
            </w:tcBorders>
            <w:vAlign w:val="bottom"/>
          </w:tcPr>
          <w:p w14:paraId="23028C61" w14:textId="59307545" w:rsidR="004B718B" w:rsidRPr="00606EE0" w:rsidRDefault="00B2547D" w:rsidP="0083476E">
            <w:pPr>
              <w:rPr>
                <w:rFonts w:ascii="Open Sans" w:hAnsi="Open Sans" w:cs="Open Sans"/>
                <w:color w:val="FF0000"/>
              </w:rPr>
            </w:pPr>
            <w:r w:rsidRPr="00606EE0">
              <w:rPr>
                <w:rFonts w:ascii="Open Sans" w:hAnsi="Open Sans" w:cs="Open Sans"/>
                <w:color w:val="FF0000"/>
              </w:rPr>
              <w:t>Direct i</w:t>
            </w:r>
            <w:r w:rsidR="00E40B27" w:rsidRPr="00606EE0">
              <w:rPr>
                <w:rFonts w:ascii="Open Sans" w:hAnsi="Open Sans" w:cs="Open Sans"/>
                <w:color w:val="FF0000"/>
              </w:rPr>
              <w:t xml:space="preserve">lluminance due to </w:t>
            </w:r>
            <w:r w:rsidRPr="00606EE0">
              <w:rPr>
                <w:rFonts w:ascii="Open Sans" w:hAnsi="Open Sans" w:cs="Open Sans"/>
                <w:color w:val="FF0000"/>
              </w:rPr>
              <w:t>the</w:t>
            </w:r>
            <w:r w:rsidR="00217712" w:rsidRPr="00606EE0">
              <w:rPr>
                <w:rFonts w:ascii="Open Sans" w:hAnsi="Open Sans" w:cs="Open Sans"/>
                <w:color w:val="FF0000"/>
              </w:rPr>
              <w:t xml:space="preserve"> LED </w:t>
            </w:r>
            <w:r w:rsidR="004B718B" w:rsidRPr="00606EE0">
              <w:rPr>
                <w:rFonts w:ascii="Open Sans" w:hAnsi="Open Sans" w:cs="Open Sans"/>
                <w:color w:val="FF0000"/>
              </w:rPr>
              <w:t xml:space="preserve">can be </w:t>
            </w:r>
            <w:r w:rsidR="00217712" w:rsidRPr="00606EE0">
              <w:rPr>
                <w:rFonts w:ascii="Open Sans" w:hAnsi="Open Sans" w:cs="Open Sans"/>
                <w:color w:val="FF0000"/>
              </w:rPr>
              <w:t>found</w:t>
            </w:r>
            <w:r w:rsidR="004B718B" w:rsidRPr="00606EE0">
              <w:rPr>
                <w:rFonts w:ascii="Open Sans" w:hAnsi="Open Sans" w:cs="Open Sans"/>
                <w:color w:val="FF0000"/>
              </w:rPr>
              <w:t xml:space="preserve"> by </w:t>
            </w:r>
            <w:r w:rsidR="00E40B27" w:rsidRPr="00606EE0">
              <w:rPr>
                <w:rFonts w:ascii="Open Sans" w:hAnsi="Open Sans" w:cs="Open Sans"/>
                <w:color w:val="FF0000"/>
              </w:rPr>
              <w:t>subtracting</w:t>
            </w:r>
            <w:r w:rsidR="004B718B" w:rsidRPr="00606EE0">
              <w:rPr>
                <w:rFonts w:ascii="Open Sans" w:hAnsi="Open Sans" w:cs="Open Sans"/>
                <w:color w:val="FF0000"/>
              </w:rPr>
              <w:t xml:space="preserve"> the </w:t>
            </w:r>
          </w:p>
        </w:tc>
      </w:tr>
      <w:tr w:rsidR="004B718B" w:rsidRPr="00E43E67" w14:paraId="4010E44E" w14:textId="77777777">
        <w:trPr>
          <w:trHeight w:val="342"/>
        </w:trPr>
        <w:tc>
          <w:tcPr>
            <w:tcW w:w="8610" w:type="dxa"/>
            <w:tcBorders>
              <w:top w:val="single" w:sz="4" w:space="0" w:color="auto"/>
              <w:bottom w:val="single" w:sz="4" w:space="0" w:color="auto"/>
            </w:tcBorders>
            <w:vAlign w:val="bottom"/>
          </w:tcPr>
          <w:p w14:paraId="071808A9" w14:textId="07310C6A" w:rsidR="004B718B" w:rsidRPr="00606EE0" w:rsidRDefault="00E40B27">
            <w:pPr>
              <w:rPr>
                <w:rFonts w:ascii="Open Sans" w:hAnsi="Open Sans" w:cs="Open Sans"/>
                <w:color w:val="FF0000"/>
              </w:rPr>
            </w:pPr>
            <w:r w:rsidRPr="00606EE0">
              <w:rPr>
                <w:rFonts w:ascii="Open Sans" w:hAnsi="Open Sans" w:cs="Open Sans"/>
                <w:color w:val="FF0000"/>
              </w:rPr>
              <w:t xml:space="preserve">background from the total </w:t>
            </w:r>
            <w:r w:rsidR="0083476E" w:rsidRPr="00606EE0">
              <w:rPr>
                <w:rFonts w:ascii="Open Sans" w:hAnsi="Open Sans" w:cs="Open Sans"/>
                <w:color w:val="FF0000"/>
              </w:rPr>
              <w:t xml:space="preserve">illuminance </w:t>
            </w:r>
            <w:r w:rsidRPr="00606EE0">
              <w:rPr>
                <w:rFonts w:ascii="Open Sans" w:hAnsi="Open Sans" w:cs="Open Sans"/>
                <w:color w:val="FF0000"/>
              </w:rPr>
              <w:t>measured at each distance.</w:t>
            </w:r>
          </w:p>
        </w:tc>
      </w:tr>
    </w:tbl>
    <w:p w14:paraId="22A8DBBA" w14:textId="77777777" w:rsidR="00DE4FBE" w:rsidRPr="00E40B27" w:rsidRDefault="00DE4FBE" w:rsidP="00E40B27">
      <w:pPr>
        <w:snapToGrid w:val="0"/>
        <w:rPr>
          <w:rFonts w:ascii="Open Sans" w:hAnsi="Open Sans" w:cs="Open Sans"/>
          <w:sz w:val="20"/>
          <w:szCs w:val="20"/>
        </w:rPr>
      </w:pPr>
    </w:p>
    <w:p w14:paraId="655FB275" w14:textId="6A1B8E24" w:rsidR="0072505C" w:rsidRDefault="0072505C" w:rsidP="00E40B27">
      <w:pPr>
        <w:pStyle w:val="ListParagraph"/>
        <w:numPr>
          <w:ilvl w:val="0"/>
          <w:numId w:val="1"/>
        </w:numPr>
        <w:spacing w:after="60"/>
        <w:ind w:leftChars="0" w:left="482" w:hanging="482"/>
        <w:rPr>
          <w:rFonts w:ascii="Open Sans" w:hAnsi="Open Sans" w:cs="Open Sans"/>
        </w:rPr>
      </w:pPr>
      <w:r w:rsidRPr="0072505C">
        <w:rPr>
          <w:rFonts w:ascii="Open Sans" w:hAnsi="Open Sans" w:cs="Open Sans"/>
        </w:rPr>
        <w:t xml:space="preserve">Record </w:t>
      </w:r>
      <w:r w:rsidR="0083476E">
        <w:rPr>
          <w:rFonts w:ascii="Open Sans" w:hAnsi="Open Sans" w:cs="Open Sans"/>
        </w:rPr>
        <w:t xml:space="preserve">and calculate </w:t>
      </w:r>
      <w:r w:rsidRPr="0072505C">
        <w:rPr>
          <w:rFonts w:ascii="Open Sans" w:hAnsi="Open Sans" w:cs="Open Sans"/>
        </w:rPr>
        <w:t>the data in the following table.</w:t>
      </w:r>
    </w:p>
    <w:tbl>
      <w:tblPr>
        <w:tblStyle w:val="TableGrid"/>
        <w:tblW w:w="8640" w:type="dxa"/>
        <w:tblInd w:w="445" w:type="dxa"/>
        <w:tblLook w:val="04A0" w:firstRow="1" w:lastRow="0" w:firstColumn="1" w:lastColumn="0" w:noHBand="0" w:noVBand="1"/>
      </w:tblPr>
      <w:tblGrid>
        <w:gridCol w:w="1182"/>
        <w:gridCol w:w="1338"/>
        <w:gridCol w:w="2166"/>
        <w:gridCol w:w="354"/>
        <w:gridCol w:w="1314"/>
        <w:gridCol w:w="486"/>
        <w:gridCol w:w="1800"/>
      </w:tblGrid>
      <w:tr w:rsidR="00292BCA" w:rsidRPr="0072505C" w14:paraId="6291A2E0" w14:textId="77777777" w:rsidTr="00441197">
        <w:trPr>
          <w:trHeight w:val="567"/>
        </w:trPr>
        <w:tc>
          <w:tcPr>
            <w:tcW w:w="1182" w:type="dxa"/>
            <w:tcBorders>
              <w:bottom w:val="double" w:sz="4" w:space="0" w:color="auto"/>
            </w:tcBorders>
            <w:vAlign w:val="center"/>
          </w:tcPr>
          <w:p w14:paraId="75D314FD" w14:textId="14A45AC7" w:rsidR="00292BCA" w:rsidRPr="0072505C" w:rsidRDefault="0083476E" w:rsidP="00E40B27">
            <w:pPr>
              <w:snapToGrid w:val="0"/>
              <w:jc w:val="center"/>
              <w:rPr>
                <w:rFonts w:ascii="Open Sans" w:hAnsi="Open Sans" w:cs="Open Sans"/>
              </w:rPr>
            </w:pPr>
            <w:r>
              <w:rPr>
                <w:rFonts w:ascii="Open Sans" w:hAnsi="Open Sans" w:cs="Open Sans"/>
              </w:rPr>
              <w:t>D</w:t>
            </w:r>
            <w:r w:rsidR="00292BCA" w:rsidRPr="0072505C">
              <w:rPr>
                <w:rFonts w:ascii="Open Sans" w:hAnsi="Open Sans" w:cs="Open Sans"/>
              </w:rPr>
              <w:t>istance</w:t>
            </w:r>
            <w:r w:rsidR="00292BCA" w:rsidRPr="0072505C">
              <w:rPr>
                <w:rFonts w:ascii="Open Sans" w:hAnsi="Open Sans" w:cs="Open Sans"/>
                <w:i/>
              </w:rPr>
              <w:t xml:space="preserve"> r</w:t>
            </w:r>
            <w:r w:rsidR="00292BCA">
              <w:rPr>
                <w:rFonts w:ascii="Open Sans" w:hAnsi="Open Sans" w:cs="Open Sans"/>
                <w:i/>
              </w:rPr>
              <w:t xml:space="preserve"> </w:t>
            </w:r>
            <w:r w:rsidR="00292BCA" w:rsidRPr="0072505C">
              <w:rPr>
                <w:rFonts w:ascii="Open Sans" w:hAnsi="Open Sans" w:cs="Open Sans"/>
              </w:rPr>
              <w:t>(m)</w:t>
            </w:r>
          </w:p>
        </w:tc>
        <w:tc>
          <w:tcPr>
            <w:tcW w:w="1338" w:type="dxa"/>
            <w:tcBorders>
              <w:bottom w:val="double" w:sz="4" w:space="0" w:color="auto"/>
            </w:tcBorders>
            <w:vAlign w:val="center"/>
          </w:tcPr>
          <w:p w14:paraId="50FE7285" w14:textId="1243ED52" w:rsidR="00292BCA" w:rsidRPr="0072505C" w:rsidRDefault="00292BCA" w:rsidP="00292BCA">
            <w:pPr>
              <w:jc w:val="center"/>
              <w:rPr>
                <w:rFonts w:ascii="Open Sans" w:hAnsi="Open Sans" w:cs="Open Sans"/>
              </w:rPr>
            </w:pPr>
            <w:r w:rsidRPr="0072505C">
              <w:rPr>
                <w:rFonts w:ascii="Open Sans" w:hAnsi="Open Sans" w:cs="Open Sans"/>
              </w:rPr>
              <w:t>1/</w:t>
            </w:r>
            <w:r w:rsidRPr="0072505C">
              <w:rPr>
                <w:rFonts w:ascii="Open Sans" w:hAnsi="Open Sans" w:cs="Open Sans"/>
                <w:i/>
              </w:rPr>
              <w:t>r</w:t>
            </w:r>
            <w:r w:rsidRPr="0072505C">
              <w:rPr>
                <w:rFonts w:ascii="Open Sans" w:hAnsi="Open Sans" w:cs="Open Sans"/>
                <w:vertAlign w:val="superscript"/>
              </w:rPr>
              <w:t>2</w:t>
            </w:r>
            <w:r>
              <w:rPr>
                <w:rFonts w:ascii="Open Sans" w:hAnsi="Open Sans" w:cs="Open Sans"/>
              </w:rPr>
              <w:t xml:space="preserve"> </w:t>
            </w:r>
            <w:r w:rsidRPr="0072505C">
              <w:rPr>
                <w:rFonts w:ascii="Open Sans" w:hAnsi="Open Sans" w:cs="Open Sans"/>
              </w:rPr>
              <w:t>(m</w:t>
            </w:r>
            <w:r w:rsidRPr="0072505C">
              <w:rPr>
                <w:rFonts w:ascii="Open Sans" w:hAnsi="Open Sans" w:cs="Open Sans"/>
                <w:vertAlign w:val="superscript"/>
              </w:rPr>
              <w:t>-2</w:t>
            </w:r>
            <w:r w:rsidRPr="0072505C">
              <w:rPr>
                <w:rFonts w:ascii="Open Sans" w:hAnsi="Open Sans" w:cs="Open Sans"/>
              </w:rPr>
              <w:t>)</w:t>
            </w:r>
          </w:p>
        </w:tc>
        <w:tc>
          <w:tcPr>
            <w:tcW w:w="2166" w:type="dxa"/>
            <w:tcBorders>
              <w:bottom w:val="double" w:sz="4" w:space="0" w:color="auto"/>
            </w:tcBorders>
            <w:vAlign w:val="center"/>
          </w:tcPr>
          <w:p w14:paraId="56234443" w14:textId="3B3B7661" w:rsidR="00292BCA" w:rsidRPr="0072505C" w:rsidRDefault="0083476E" w:rsidP="00E40B27">
            <w:pPr>
              <w:snapToGrid w:val="0"/>
              <w:jc w:val="center"/>
              <w:rPr>
                <w:rFonts w:ascii="Open Sans" w:hAnsi="Open Sans" w:cs="Open Sans"/>
              </w:rPr>
            </w:pPr>
            <w:r>
              <w:rPr>
                <w:rFonts w:ascii="Open Sans" w:hAnsi="Open Sans" w:cs="Open Sans"/>
              </w:rPr>
              <w:t>Total illuminance</w:t>
            </w:r>
          </w:p>
          <w:p w14:paraId="21FE9795" w14:textId="77777777" w:rsidR="00292BCA" w:rsidRPr="0072505C" w:rsidRDefault="00292BCA" w:rsidP="00292BCA">
            <w:pPr>
              <w:jc w:val="center"/>
              <w:rPr>
                <w:rFonts w:ascii="Open Sans" w:hAnsi="Open Sans" w:cs="Open Sans"/>
              </w:rPr>
            </w:pPr>
            <w:r w:rsidRPr="0072505C">
              <w:rPr>
                <w:rFonts w:ascii="Open Sans" w:hAnsi="Open Sans" w:cs="Open Sans"/>
              </w:rPr>
              <w:t>(lx)</w:t>
            </w:r>
          </w:p>
        </w:tc>
        <w:tc>
          <w:tcPr>
            <w:tcW w:w="1668" w:type="dxa"/>
            <w:gridSpan w:val="2"/>
            <w:tcBorders>
              <w:bottom w:val="double" w:sz="4" w:space="0" w:color="auto"/>
            </w:tcBorders>
            <w:vAlign w:val="center"/>
          </w:tcPr>
          <w:p w14:paraId="30564852" w14:textId="38F38FC0" w:rsidR="00292BCA" w:rsidRPr="0072505C" w:rsidRDefault="0083476E" w:rsidP="00E40B27">
            <w:pPr>
              <w:snapToGrid w:val="0"/>
              <w:jc w:val="center"/>
              <w:rPr>
                <w:rFonts w:ascii="Open Sans" w:hAnsi="Open Sans" w:cs="Open Sans"/>
              </w:rPr>
            </w:pPr>
            <w:r>
              <w:rPr>
                <w:rFonts w:ascii="Open Sans" w:hAnsi="Open Sans" w:cs="Open Sans"/>
              </w:rPr>
              <w:t xml:space="preserve">Background </w:t>
            </w:r>
            <w:r w:rsidR="00292BCA" w:rsidRPr="0072505C">
              <w:rPr>
                <w:rFonts w:ascii="Open Sans" w:hAnsi="Open Sans" w:cs="Open Sans"/>
              </w:rPr>
              <w:t>(lx)</w:t>
            </w:r>
          </w:p>
        </w:tc>
        <w:tc>
          <w:tcPr>
            <w:tcW w:w="2286" w:type="dxa"/>
            <w:gridSpan w:val="2"/>
            <w:tcBorders>
              <w:bottom w:val="double" w:sz="4" w:space="0" w:color="auto"/>
            </w:tcBorders>
            <w:vAlign w:val="center"/>
          </w:tcPr>
          <w:p w14:paraId="7B32AFDD" w14:textId="48801E31" w:rsidR="00292BCA" w:rsidRPr="0083476E" w:rsidRDefault="0061060E" w:rsidP="00E40B27">
            <w:pPr>
              <w:snapToGrid w:val="0"/>
              <w:jc w:val="center"/>
              <w:rPr>
                <w:rFonts w:ascii="Open Sans" w:hAnsi="Open Sans" w:cs="Open Sans"/>
                <w:i/>
              </w:rPr>
            </w:pPr>
            <w:r w:rsidRPr="00606EE0">
              <w:rPr>
                <w:rFonts w:ascii="Open Sans" w:hAnsi="Open Sans" w:cs="Open Sans"/>
              </w:rPr>
              <w:t>Direct</w:t>
            </w:r>
            <w:r w:rsidR="0083476E" w:rsidRPr="00606EE0">
              <w:rPr>
                <w:rFonts w:ascii="Open Sans" w:hAnsi="Open Sans" w:cs="Open Sans"/>
              </w:rPr>
              <w:t xml:space="preserve"> illuminance</w:t>
            </w:r>
            <w:r w:rsidR="00292BCA" w:rsidRPr="00606EE0">
              <w:rPr>
                <w:rFonts w:ascii="Open Sans" w:hAnsi="Open Sans" w:cs="Open Sans"/>
                <w:i/>
              </w:rPr>
              <w:t xml:space="preserve"> </w:t>
            </w:r>
            <w:r w:rsidR="00292BCA" w:rsidRPr="0072505C">
              <w:rPr>
                <w:rFonts w:ascii="Open Sans" w:hAnsi="Open Sans" w:cs="Open Sans"/>
                <w:i/>
              </w:rPr>
              <w:t>E</w:t>
            </w:r>
            <w:r w:rsidR="0083476E">
              <w:rPr>
                <w:rFonts w:ascii="Open Sans" w:hAnsi="Open Sans" w:cs="Open Sans"/>
                <w:i/>
              </w:rPr>
              <w:t xml:space="preserve"> </w:t>
            </w:r>
            <w:r w:rsidR="00292BCA" w:rsidRPr="0072505C">
              <w:rPr>
                <w:rFonts w:ascii="Open Sans" w:hAnsi="Open Sans" w:cs="Open Sans"/>
              </w:rPr>
              <w:t>(lx)</w:t>
            </w:r>
          </w:p>
        </w:tc>
      </w:tr>
      <w:tr w:rsidR="0083476E" w:rsidRPr="0072505C" w14:paraId="3D658F55" w14:textId="77777777" w:rsidTr="00441197">
        <w:trPr>
          <w:trHeight w:val="397"/>
        </w:trPr>
        <w:tc>
          <w:tcPr>
            <w:tcW w:w="1182" w:type="dxa"/>
            <w:tcBorders>
              <w:top w:val="double" w:sz="4" w:space="0" w:color="auto"/>
            </w:tcBorders>
            <w:vAlign w:val="center"/>
          </w:tcPr>
          <w:p w14:paraId="0822534E" w14:textId="5A9DA264" w:rsidR="0083476E" w:rsidRPr="0072505C" w:rsidRDefault="0083476E" w:rsidP="0083476E">
            <w:pPr>
              <w:jc w:val="center"/>
              <w:rPr>
                <w:rFonts w:ascii="Open Sans" w:hAnsi="Open Sans" w:cs="Open Sans"/>
                <w:color w:val="FF0000"/>
              </w:rPr>
            </w:pPr>
            <w:r w:rsidRPr="0072505C">
              <w:rPr>
                <w:rFonts w:ascii="Open Sans" w:hAnsi="Open Sans" w:cs="Open Sans"/>
                <w:color w:val="FF0000"/>
              </w:rPr>
              <w:t>0.2</w:t>
            </w:r>
          </w:p>
        </w:tc>
        <w:tc>
          <w:tcPr>
            <w:tcW w:w="1338" w:type="dxa"/>
            <w:tcBorders>
              <w:top w:val="double" w:sz="4" w:space="0" w:color="auto"/>
            </w:tcBorders>
            <w:vAlign w:val="center"/>
          </w:tcPr>
          <w:p w14:paraId="27E28857" w14:textId="5372A374" w:rsidR="0083476E" w:rsidRPr="00907E18" w:rsidRDefault="0083476E" w:rsidP="0083476E">
            <w:pPr>
              <w:jc w:val="center"/>
              <w:rPr>
                <w:rFonts w:ascii="Open Sans" w:eastAsiaTheme="minorEastAsia" w:hAnsi="Open Sans" w:cs="Open Sans"/>
                <w:color w:val="FF0000"/>
              </w:rPr>
            </w:pPr>
            <w:r w:rsidRPr="0072505C">
              <w:rPr>
                <w:rFonts w:ascii="Open Sans" w:hAnsi="Open Sans" w:cs="Open Sans"/>
                <w:color w:val="FF0000"/>
              </w:rPr>
              <w:t>25</w:t>
            </w:r>
            <w:r w:rsidR="006F29B2">
              <w:rPr>
                <w:rFonts w:ascii="Open Sans" w:hAnsi="Open Sans" w:cs="Open Sans"/>
                <w:color w:val="FF0000"/>
              </w:rPr>
              <w:t>.0</w:t>
            </w:r>
          </w:p>
        </w:tc>
        <w:tc>
          <w:tcPr>
            <w:tcW w:w="2166" w:type="dxa"/>
            <w:tcBorders>
              <w:top w:val="double" w:sz="4" w:space="0" w:color="auto"/>
              <w:right w:val="nil"/>
            </w:tcBorders>
            <w:vAlign w:val="center"/>
          </w:tcPr>
          <w:p w14:paraId="514B73CB"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1100</w:t>
            </w:r>
          </w:p>
        </w:tc>
        <w:tc>
          <w:tcPr>
            <w:tcW w:w="354" w:type="dxa"/>
            <w:tcBorders>
              <w:top w:val="double" w:sz="4" w:space="0" w:color="auto"/>
              <w:left w:val="nil"/>
              <w:right w:val="nil"/>
            </w:tcBorders>
            <w:vAlign w:val="center"/>
          </w:tcPr>
          <w:p w14:paraId="40C53AB1" w14:textId="6609032C"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top w:val="double" w:sz="4" w:space="0" w:color="auto"/>
              <w:left w:val="nil"/>
              <w:right w:val="nil"/>
            </w:tcBorders>
            <w:vAlign w:val="center"/>
          </w:tcPr>
          <w:p w14:paraId="0C64C60B" w14:textId="314149B9" w:rsidR="0083476E" w:rsidRPr="0072505C" w:rsidRDefault="0083476E" w:rsidP="0083476E">
            <w:pPr>
              <w:jc w:val="center"/>
              <w:rPr>
                <w:rFonts w:ascii="Open Sans" w:hAnsi="Open Sans" w:cs="Open Sans"/>
                <w:color w:val="FF0000"/>
              </w:rPr>
            </w:pPr>
            <w:r w:rsidRPr="0072505C">
              <w:rPr>
                <w:rFonts w:ascii="Open Sans" w:hAnsi="Open Sans" w:cs="Open Sans"/>
                <w:color w:val="FF0000"/>
              </w:rPr>
              <w:t>13</w:t>
            </w:r>
          </w:p>
        </w:tc>
        <w:tc>
          <w:tcPr>
            <w:tcW w:w="486" w:type="dxa"/>
            <w:tcBorders>
              <w:top w:val="double" w:sz="4" w:space="0" w:color="auto"/>
              <w:left w:val="nil"/>
              <w:right w:val="nil"/>
            </w:tcBorders>
            <w:vAlign w:val="center"/>
          </w:tcPr>
          <w:p w14:paraId="67B9DCBD" w14:textId="76BB2ABE"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top w:val="double" w:sz="4" w:space="0" w:color="auto"/>
              <w:left w:val="nil"/>
            </w:tcBorders>
            <w:vAlign w:val="center"/>
          </w:tcPr>
          <w:p w14:paraId="56A61AF8" w14:textId="192FD225" w:rsidR="0083476E" w:rsidRPr="0072505C" w:rsidRDefault="0083476E" w:rsidP="0083476E">
            <w:pPr>
              <w:jc w:val="center"/>
              <w:rPr>
                <w:rFonts w:ascii="Open Sans" w:hAnsi="Open Sans" w:cs="Open Sans"/>
                <w:color w:val="FF0000"/>
              </w:rPr>
            </w:pPr>
            <w:r w:rsidRPr="0072505C">
              <w:rPr>
                <w:rFonts w:ascii="Open Sans" w:hAnsi="Open Sans" w:cs="Open Sans"/>
                <w:color w:val="FF0000"/>
              </w:rPr>
              <w:t>1087</w:t>
            </w:r>
          </w:p>
        </w:tc>
      </w:tr>
      <w:tr w:rsidR="0083476E" w:rsidRPr="0072505C" w14:paraId="50333105" w14:textId="77777777" w:rsidTr="00441197">
        <w:trPr>
          <w:trHeight w:val="397"/>
        </w:trPr>
        <w:tc>
          <w:tcPr>
            <w:tcW w:w="1182" w:type="dxa"/>
            <w:vAlign w:val="center"/>
          </w:tcPr>
          <w:p w14:paraId="7C3897A7" w14:textId="470EADD6" w:rsidR="0083476E" w:rsidRPr="0072505C" w:rsidRDefault="0083476E" w:rsidP="0083476E">
            <w:pPr>
              <w:jc w:val="center"/>
              <w:rPr>
                <w:rFonts w:ascii="Open Sans" w:hAnsi="Open Sans" w:cs="Open Sans"/>
                <w:color w:val="FF0000"/>
              </w:rPr>
            </w:pPr>
            <w:r w:rsidRPr="0072505C">
              <w:rPr>
                <w:rFonts w:ascii="Open Sans" w:hAnsi="Open Sans" w:cs="Open Sans"/>
                <w:color w:val="FF0000"/>
              </w:rPr>
              <w:t>0.3</w:t>
            </w:r>
          </w:p>
        </w:tc>
        <w:tc>
          <w:tcPr>
            <w:tcW w:w="1338" w:type="dxa"/>
            <w:vAlign w:val="center"/>
          </w:tcPr>
          <w:p w14:paraId="221ED177" w14:textId="6FF57633" w:rsidR="0083476E" w:rsidRPr="0072505C" w:rsidRDefault="0083476E" w:rsidP="0083476E">
            <w:pPr>
              <w:jc w:val="center"/>
              <w:rPr>
                <w:rFonts w:ascii="Open Sans" w:hAnsi="Open Sans" w:cs="Open Sans"/>
                <w:color w:val="FF0000"/>
              </w:rPr>
            </w:pPr>
            <w:r>
              <w:rPr>
                <w:rFonts w:ascii="Open Sans" w:hAnsi="Open Sans" w:cs="Open Sans"/>
                <w:color w:val="FF0000"/>
              </w:rPr>
              <w:t>11.</w:t>
            </w:r>
            <w:r w:rsidRPr="0072505C">
              <w:rPr>
                <w:rFonts w:ascii="Open Sans" w:hAnsi="Open Sans" w:cs="Open Sans"/>
                <w:color w:val="FF0000"/>
              </w:rPr>
              <w:t>1</w:t>
            </w:r>
          </w:p>
        </w:tc>
        <w:tc>
          <w:tcPr>
            <w:tcW w:w="2166" w:type="dxa"/>
            <w:tcBorders>
              <w:right w:val="nil"/>
            </w:tcBorders>
            <w:vAlign w:val="center"/>
          </w:tcPr>
          <w:p w14:paraId="76F9F1E8"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432</w:t>
            </w:r>
          </w:p>
        </w:tc>
        <w:tc>
          <w:tcPr>
            <w:tcW w:w="354" w:type="dxa"/>
            <w:tcBorders>
              <w:left w:val="nil"/>
              <w:right w:val="nil"/>
            </w:tcBorders>
            <w:vAlign w:val="center"/>
          </w:tcPr>
          <w:p w14:paraId="21C262EB" w14:textId="10DBC82E"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714AE1BC" w14:textId="30B60C0F"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21</w:t>
            </w:r>
          </w:p>
        </w:tc>
        <w:tc>
          <w:tcPr>
            <w:tcW w:w="486" w:type="dxa"/>
            <w:tcBorders>
              <w:left w:val="nil"/>
              <w:right w:val="nil"/>
            </w:tcBorders>
            <w:vAlign w:val="center"/>
          </w:tcPr>
          <w:p w14:paraId="0B2B7AC4" w14:textId="5077ED0F"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6DC2408C" w14:textId="0764F4C4" w:rsidR="0083476E" w:rsidRPr="0072505C" w:rsidRDefault="0083476E" w:rsidP="0083476E">
            <w:pPr>
              <w:jc w:val="center"/>
              <w:rPr>
                <w:rFonts w:ascii="Open Sans" w:hAnsi="Open Sans" w:cs="Open Sans"/>
                <w:color w:val="FF0000"/>
              </w:rPr>
            </w:pPr>
            <w:r w:rsidRPr="0072505C">
              <w:rPr>
                <w:rFonts w:ascii="Open Sans" w:hAnsi="Open Sans" w:cs="Open Sans"/>
                <w:color w:val="FF0000"/>
              </w:rPr>
              <w:t>411</w:t>
            </w:r>
          </w:p>
        </w:tc>
      </w:tr>
      <w:tr w:rsidR="0083476E" w:rsidRPr="0072505C" w14:paraId="6BAA7B04" w14:textId="77777777" w:rsidTr="00441197">
        <w:trPr>
          <w:trHeight w:val="397"/>
        </w:trPr>
        <w:tc>
          <w:tcPr>
            <w:tcW w:w="1182" w:type="dxa"/>
            <w:vAlign w:val="center"/>
          </w:tcPr>
          <w:p w14:paraId="56EC77E3" w14:textId="30820776" w:rsidR="0083476E" w:rsidRPr="0072505C" w:rsidRDefault="0083476E" w:rsidP="0083476E">
            <w:pPr>
              <w:jc w:val="center"/>
              <w:rPr>
                <w:rFonts w:ascii="Open Sans" w:hAnsi="Open Sans" w:cs="Open Sans"/>
                <w:color w:val="FF0000"/>
              </w:rPr>
            </w:pPr>
            <w:r w:rsidRPr="0072505C">
              <w:rPr>
                <w:rFonts w:ascii="Open Sans" w:hAnsi="Open Sans" w:cs="Open Sans"/>
                <w:color w:val="FF0000"/>
              </w:rPr>
              <w:t>0.4</w:t>
            </w:r>
          </w:p>
        </w:tc>
        <w:tc>
          <w:tcPr>
            <w:tcW w:w="1338" w:type="dxa"/>
            <w:vAlign w:val="center"/>
          </w:tcPr>
          <w:p w14:paraId="48C02EF5"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6.25</w:t>
            </w:r>
          </w:p>
        </w:tc>
        <w:tc>
          <w:tcPr>
            <w:tcW w:w="2166" w:type="dxa"/>
            <w:tcBorders>
              <w:right w:val="nil"/>
            </w:tcBorders>
            <w:vAlign w:val="center"/>
          </w:tcPr>
          <w:p w14:paraId="2C068B85"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229</w:t>
            </w:r>
          </w:p>
        </w:tc>
        <w:tc>
          <w:tcPr>
            <w:tcW w:w="354" w:type="dxa"/>
            <w:tcBorders>
              <w:left w:val="nil"/>
              <w:right w:val="nil"/>
            </w:tcBorders>
            <w:vAlign w:val="center"/>
          </w:tcPr>
          <w:p w14:paraId="1933A77E" w14:textId="7286306D"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2FA9A190" w14:textId="52F96AB9"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21</w:t>
            </w:r>
          </w:p>
        </w:tc>
        <w:tc>
          <w:tcPr>
            <w:tcW w:w="486" w:type="dxa"/>
            <w:tcBorders>
              <w:left w:val="nil"/>
              <w:right w:val="nil"/>
            </w:tcBorders>
            <w:vAlign w:val="center"/>
          </w:tcPr>
          <w:p w14:paraId="0206BB60" w14:textId="0A92AC45"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122334BA" w14:textId="6A2BE1CB"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208</w:t>
            </w:r>
          </w:p>
        </w:tc>
      </w:tr>
      <w:tr w:rsidR="0083476E" w:rsidRPr="0072505C" w14:paraId="1B5DE7EC" w14:textId="77777777" w:rsidTr="00441197">
        <w:trPr>
          <w:trHeight w:val="397"/>
        </w:trPr>
        <w:tc>
          <w:tcPr>
            <w:tcW w:w="1182" w:type="dxa"/>
            <w:vAlign w:val="center"/>
          </w:tcPr>
          <w:p w14:paraId="063E322E" w14:textId="028602F3" w:rsidR="0083476E" w:rsidRPr="0072505C" w:rsidRDefault="0083476E" w:rsidP="0083476E">
            <w:pPr>
              <w:jc w:val="center"/>
              <w:rPr>
                <w:rFonts w:ascii="Open Sans" w:hAnsi="Open Sans" w:cs="Open Sans"/>
                <w:color w:val="FF0000"/>
              </w:rPr>
            </w:pPr>
            <w:r w:rsidRPr="0072505C">
              <w:rPr>
                <w:rFonts w:ascii="Open Sans" w:hAnsi="Open Sans" w:cs="Open Sans"/>
                <w:color w:val="FF0000"/>
              </w:rPr>
              <w:t>0.6</w:t>
            </w:r>
          </w:p>
        </w:tc>
        <w:tc>
          <w:tcPr>
            <w:tcW w:w="1338" w:type="dxa"/>
            <w:vAlign w:val="center"/>
          </w:tcPr>
          <w:p w14:paraId="1B17CD94"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2.78</w:t>
            </w:r>
          </w:p>
        </w:tc>
        <w:tc>
          <w:tcPr>
            <w:tcW w:w="2166" w:type="dxa"/>
            <w:tcBorders>
              <w:right w:val="nil"/>
            </w:tcBorders>
            <w:vAlign w:val="center"/>
          </w:tcPr>
          <w:p w14:paraId="717853F0"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100</w:t>
            </w:r>
          </w:p>
        </w:tc>
        <w:tc>
          <w:tcPr>
            <w:tcW w:w="354" w:type="dxa"/>
            <w:tcBorders>
              <w:left w:val="nil"/>
              <w:right w:val="nil"/>
            </w:tcBorders>
            <w:vAlign w:val="center"/>
          </w:tcPr>
          <w:p w14:paraId="7CE4ACFE" w14:textId="49975BAC"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58DC764B" w14:textId="45801BCA"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25</w:t>
            </w:r>
          </w:p>
        </w:tc>
        <w:tc>
          <w:tcPr>
            <w:tcW w:w="486" w:type="dxa"/>
            <w:tcBorders>
              <w:left w:val="nil"/>
              <w:right w:val="nil"/>
            </w:tcBorders>
            <w:vAlign w:val="center"/>
          </w:tcPr>
          <w:p w14:paraId="0D359AD7" w14:textId="7B19106B"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3039256F" w14:textId="61FB58AE" w:rsidR="0083476E" w:rsidRPr="0072505C" w:rsidRDefault="0083476E" w:rsidP="0083476E">
            <w:pPr>
              <w:jc w:val="center"/>
              <w:rPr>
                <w:rFonts w:ascii="Open Sans" w:hAnsi="Open Sans" w:cs="Open Sans"/>
                <w:color w:val="FF0000"/>
              </w:rPr>
            </w:pPr>
            <w:r w:rsidRPr="0072505C">
              <w:rPr>
                <w:rFonts w:ascii="Open Sans" w:hAnsi="Open Sans" w:cs="Open Sans"/>
                <w:color w:val="FF0000"/>
              </w:rPr>
              <w:t>75</w:t>
            </w:r>
          </w:p>
        </w:tc>
      </w:tr>
      <w:tr w:rsidR="0083476E" w:rsidRPr="0072505C" w14:paraId="332316BD" w14:textId="77777777" w:rsidTr="00441197">
        <w:trPr>
          <w:trHeight w:val="397"/>
        </w:trPr>
        <w:tc>
          <w:tcPr>
            <w:tcW w:w="1182" w:type="dxa"/>
            <w:vAlign w:val="center"/>
          </w:tcPr>
          <w:p w14:paraId="7C96FEFB" w14:textId="3CF018FC" w:rsidR="0083476E" w:rsidRPr="0072505C" w:rsidRDefault="0083476E" w:rsidP="0083476E">
            <w:pPr>
              <w:jc w:val="center"/>
              <w:rPr>
                <w:rFonts w:ascii="Open Sans" w:hAnsi="Open Sans" w:cs="Open Sans"/>
                <w:color w:val="FF0000"/>
              </w:rPr>
            </w:pPr>
            <w:r w:rsidRPr="0072505C">
              <w:rPr>
                <w:rFonts w:ascii="Open Sans" w:hAnsi="Open Sans" w:cs="Open Sans"/>
                <w:color w:val="FF0000"/>
              </w:rPr>
              <w:t>0.8</w:t>
            </w:r>
          </w:p>
        </w:tc>
        <w:tc>
          <w:tcPr>
            <w:tcW w:w="1338" w:type="dxa"/>
            <w:vAlign w:val="center"/>
          </w:tcPr>
          <w:p w14:paraId="47C0D081"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1.56</w:t>
            </w:r>
          </w:p>
        </w:tc>
        <w:tc>
          <w:tcPr>
            <w:tcW w:w="2166" w:type="dxa"/>
            <w:tcBorders>
              <w:right w:val="nil"/>
            </w:tcBorders>
            <w:vAlign w:val="center"/>
          </w:tcPr>
          <w:p w14:paraId="1CB6D008"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65</w:t>
            </w:r>
          </w:p>
        </w:tc>
        <w:tc>
          <w:tcPr>
            <w:tcW w:w="354" w:type="dxa"/>
            <w:tcBorders>
              <w:left w:val="nil"/>
              <w:right w:val="nil"/>
            </w:tcBorders>
            <w:vAlign w:val="center"/>
          </w:tcPr>
          <w:p w14:paraId="7CFF5C34" w14:textId="54934879"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443F9D87" w14:textId="5EB6F364"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26</w:t>
            </w:r>
          </w:p>
        </w:tc>
        <w:tc>
          <w:tcPr>
            <w:tcW w:w="486" w:type="dxa"/>
            <w:tcBorders>
              <w:left w:val="nil"/>
              <w:right w:val="nil"/>
            </w:tcBorders>
            <w:vAlign w:val="center"/>
          </w:tcPr>
          <w:p w14:paraId="25ADBD3B" w14:textId="0C60FC9E"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2C577B54" w14:textId="7B6A6D4D" w:rsidR="0083476E" w:rsidRPr="0072505C" w:rsidRDefault="0083476E" w:rsidP="0083476E">
            <w:pPr>
              <w:jc w:val="center"/>
              <w:rPr>
                <w:rFonts w:ascii="Open Sans" w:hAnsi="Open Sans" w:cs="Open Sans"/>
                <w:color w:val="FF0000"/>
              </w:rPr>
            </w:pPr>
            <w:r w:rsidRPr="0072505C">
              <w:rPr>
                <w:rFonts w:ascii="Open Sans" w:hAnsi="Open Sans" w:cs="Open Sans"/>
                <w:color w:val="FF0000"/>
              </w:rPr>
              <w:t>39</w:t>
            </w:r>
          </w:p>
        </w:tc>
      </w:tr>
      <w:tr w:rsidR="0083476E" w:rsidRPr="0072505C" w14:paraId="37AFB65F" w14:textId="77777777" w:rsidTr="00441197">
        <w:trPr>
          <w:trHeight w:val="397"/>
        </w:trPr>
        <w:tc>
          <w:tcPr>
            <w:tcW w:w="1182" w:type="dxa"/>
            <w:vAlign w:val="center"/>
          </w:tcPr>
          <w:p w14:paraId="642C269A" w14:textId="7D0672AE" w:rsidR="0083476E" w:rsidRPr="0072505C" w:rsidRDefault="0083476E" w:rsidP="0083476E">
            <w:pPr>
              <w:jc w:val="center"/>
              <w:rPr>
                <w:rFonts w:ascii="Open Sans" w:hAnsi="Open Sans" w:cs="Open Sans"/>
                <w:color w:val="FF0000"/>
              </w:rPr>
            </w:pPr>
            <w:r w:rsidRPr="0072505C">
              <w:rPr>
                <w:rFonts w:ascii="Open Sans" w:hAnsi="Open Sans" w:cs="Open Sans"/>
                <w:color w:val="FF0000"/>
              </w:rPr>
              <w:t>1.0</w:t>
            </w:r>
          </w:p>
        </w:tc>
        <w:tc>
          <w:tcPr>
            <w:tcW w:w="1338" w:type="dxa"/>
            <w:vAlign w:val="center"/>
          </w:tcPr>
          <w:p w14:paraId="0CD1C8E6"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1.00</w:t>
            </w:r>
          </w:p>
        </w:tc>
        <w:tc>
          <w:tcPr>
            <w:tcW w:w="2166" w:type="dxa"/>
            <w:tcBorders>
              <w:right w:val="nil"/>
            </w:tcBorders>
            <w:vAlign w:val="center"/>
          </w:tcPr>
          <w:p w14:paraId="283DC58F" w14:textId="77777777" w:rsidR="0083476E" w:rsidRPr="0072505C" w:rsidRDefault="0083476E" w:rsidP="0083476E">
            <w:pPr>
              <w:jc w:val="center"/>
              <w:rPr>
                <w:rFonts w:ascii="Open Sans" w:hAnsi="Open Sans" w:cs="Open Sans"/>
                <w:color w:val="FF0000"/>
              </w:rPr>
            </w:pPr>
            <w:r w:rsidRPr="0072505C">
              <w:rPr>
                <w:rFonts w:ascii="Open Sans" w:hAnsi="Open Sans" w:cs="Open Sans"/>
                <w:color w:val="FF0000"/>
              </w:rPr>
              <w:t>47</w:t>
            </w:r>
          </w:p>
        </w:tc>
        <w:tc>
          <w:tcPr>
            <w:tcW w:w="354" w:type="dxa"/>
            <w:tcBorders>
              <w:left w:val="nil"/>
              <w:right w:val="nil"/>
            </w:tcBorders>
            <w:vAlign w:val="center"/>
          </w:tcPr>
          <w:p w14:paraId="2C368D97" w14:textId="26DA6C4F" w:rsidR="0083476E" w:rsidRPr="0083476E" w:rsidRDefault="0083476E" w:rsidP="0083476E">
            <w:pPr>
              <w:jc w:val="center"/>
              <w:rPr>
                <w:rFonts w:ascii="Open Sans" w:hAnsi="Open Sans" w:cs="Open Sans"/>
              </w:rPr>
            </w:pPr>
            <w:r w:rsidRPr="0083476E">
              <w:rPr>
                <w:rFonts w:ascii="Open Sans" w:hAnsi="Open Sans" w:cs="Open Sans"/>
              </w:rPr>
              <w:t>-</w:t>
            </w:r>
          </w:p>
        </w:tc>
        <w:tc>
          <w:tcPr>
            <w:tcW w:w="1314" w:type="dxa"/>
            <w:tcBorders>
              <w:left w:val="nil"/>
              <w:right w:val="nil"/>
            </w:tcBorders>
            <w:vAlign w:val="center"/>
          </w:tcPr>
          <w:p w14:paraId="25FC140F" w14:textId="2BA42975"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25</w:t>
            </w:r>
          </w:p>
        </w:tc>
        <w:tc>
          <w:tcPr>
            <w:tcW w:w="486" w:type="dxa"/>
            <w:tcBorders>
              <w:left w:val="nil"/>
              <w:right w:val="nil"/>
            </w:tcBorders>
            <w:vAlign w:val="center"/>
          </w:tcPr>
          <w:p w14:paraId="4CF19FDE" w14:textId="4C84CF37" w:rsidR="0083476E" w:rsidRPr="0083476E" w:rsidRDefault="0083476E" w:rsidP="0083476E">
            <w:pPr>
              <w:jc w:val="center"/>
              <w:rPr>
                <w:rFonts w:ascii="Open Sans" w:hAnsi="Open Sans" w:cs="Open Sans"/>
              </w:rPr>
            </w:pPr>
            <w:r w:rsidRPr="0083476E">
              <w:rPr>
                <w:rFonts w:ascii="Open Sans" w:hAnsi="Open Sans" w:cs="Open Sans"/>
              </w:rPr>
              <w:t>=</w:t>
            </w:r>
          </w:p>
        </w:tc>
        <w:tc>
          <w:tcPr>
            <w:tcW w:w="1800" w:type="dxa"/>
            <w:tcBorders>
              <w:left w:val="nil"/>
            </w:tcBorders>
            <w:vAlign w:val="center"/>
          </w:tcPr>
          <w:p w14:paraId="64D0C202" w14:textId="0B4BFBC5" w:rsidR="0083476E" w:rsidRPr="0072505C" w:rsidRDefault="0083476E" w:rsidP="0083476E">
            <w:pPr>
              <w:jc w:val="center"/>
              <w:rPr>
                <w:rFonts w:ascii="Open Sans" w:hAnsi="Open Sans" w:cs="Open Sans"/>
                <w:color w:val="FF0000"/>
              </w:rPr>
            </w:pPr>
            <w:r w:rsidRPr="0072505C">
              <w:rPr>
                <w:rFonts w:ascii="Open Sans" w:hAnsi="Open Sans" w:cs="Open Sans"/>
                <w:color w:val="FF0000"/>
              </w:rPr>
              <w:t>22</w:t>
            </w:r>
          </w:p>
        </w:tc>
      </w:tr>
    </w:tbl>
    <w:p w14:paraId="7A0789A0" w14:textId="77777777" w:rsidR="00D25F81" w:rsidRDefault="00D25F81" w:rsidP="00D25F81">
      <w:pPr>
        <w:pStyle w:val="ListParagraph"/>
        <w:snapToGrid w:val="0"/>
        <w:ind w:leftChars="0" w:left="482"/>
        <w:rPr>
          <w:rFonts w:ascii="Open Sans" w:hAnsi="Open Sans" w:cs="Open Sans"/>
        </w:rPr>
      </w:pPr>
    </w:p>
    <w:p w14:paraId="2680F480" w14:textId="15FBDADA" w:rsidR="00FC078B" w:rsidRPr="00FC078B" w:rsidRDefault="00292BCA" w:rsidP="00D008B3">
      <w:pPr>
        <w:pStyle w:val="ListParagraph"/>
        <w:numPr>
          <w:ilvl w:val="0"/>
          <w:numId w:val="1"/>
        </w:numPr>
        <w:snapToGrid w:val="0"/>
        <w:ind w:leftChars="0" w:left="482" w:hanging="482"/>
        <w:rPr>
          <w:rFonts w:ascii="Open Sans" w:hAnsi="Open Sans" w:cs="Open Sans"/>
        </w:rPr>
      </w:pPr>
      <w:r w:rsidRPr="00292BCA">
        <w:rPr>
          <w:rFonts w:ascii="Open Sans" w:hAnsi="Open Sans" w:cs="Open Sans"/>
        </w:rPr>
        <w:lastRenderedPageBreak/>
        <w:t xml:space="preserve">Plot a graph </w:t>
      </w:r>
      <w:r w:rsidRPr="00606EE0">
        <w:rPr>
          <w:rFonts w:ascii="Open Sans" w:hAnsi="Open Sans" w:cs="Open Sans"/>
        </w:rPr>
        <w:t>of</w:t>
      </w:r>
      <w:r w:rsidR="00F906D0" w:rsidRPr="00606EE0">
        <w:rPr>
          <w:rFonts w:ascii="Open Sans" w:hAnsi="Open Sans" w:cs="Open Sans"/>
        </w:rPr>
        <w:t xml:space="preserve"> </w:t>
      </w:r>
      <w:r w:rsidR="00737316" w:rsidRPr="00606EE0">
        <w:rPr>
          <w:rFonts w:ascii="Open Sans" w:hAnsi="Open Sans" w:cs="Open Sans"/>
        </w:rPr>
        <w:t>the direct</w:t>
      </w:r>
      <w:r w:rsidR="00F906D0" w:rsidRPr="00606EE0">
        <w:rPr>
          <w:rFonts w:ascii="Open Sans" w:hAnsi="Open Sans" w:cs="Open Sans"/>
        </w:rPr>
        <w:t xml:space="preserve"> illuminance</w:t>
      </w:r>
      <w:r w:rsidRPr="00606EE0">
        <w:rPr>
          <w:rFonts w:ascii="Open Sans" w:hAnsi="Open Sans" w:cs="Open Sans"/>
        </w:rPr>
        <w:t xml:space="preserve"> </w:t>
      </w:r>
      <w:r w:rsidRPr="00606EE0">
        <w:rPr>
          <w:rFonts w:ascii="Open Sans" w:hAnsi="Open Sans" w:cs="Open Sans"/>
          <w:i/>
        </w:rPr>
        <w:t>E</w:t>
      </w:r>
      <w:r w:rsidRPr="00606EE0">
        <w:rPr>
          <w:rFonts w:ascii="Open Sans" w:hAnsi="Open Sans" w:cs="Open Sans"/>
        </w:rPr>
        <w:t xml:space="preserve"> versus </w:t>
      </w:r>
      <w:r w:rsidR="00F906D0">
        <w:rPr>
          <w:rFonts w:ascii="Open Sans" w:hAnsi="Open Sans" w:cs="Open Sans"/>
        </w:rPr>
        <w:t xml:space="preserve">inverse square of distance </w:t>
      </w:r>
      <w:r w:rsidRPr="00292BCA">
        <w:rPr>
          <w:rFonts w:ascii="Open Sans" w:hAnsi="Open Sans" w:cs="Open Sans"/>
        </w:rPr>
        <w:t>1/</w:t>
      </w:r>
      <w:r w:rsidRPr="00F906D0">
        <w:rPr>
          <w:rFonts w:ascii="Open Sans" w:hAnsi="Open Sans" w:cs="Open Sans"/>
          <w:i/>
        </w:rPr>
        <w:t>r</w:t>
      </w:r>
      <w:r w:rsidRPr="00F906D0">
        <w:rPr>
          <w:rFonts w:ascii="Open Sans" w:hAnsi="Open Sans" w:cs="Open Sans"/>
          <w:i/>
          <w:vertAlign w:val="superscript"/>
        </w:rPr>
        <w:t>2</w:t>
      </w:r>
      <w:r w:rsidRPr="00292BCA">
        <w:rPr>
          <w:rFonts w:ascii="Open Sans" w:hAnsi="Open Sans" w:cs="Open Sans"/>
        </w:rPr>
        <w:t>.</w:t>
      </w:r>
      <w:r w:rsidR="00A266DC">
        <w:rPr>
          <w:rFonts w:ascii="Open Sans" w:hAnsi="Open Sans" w:cs="Open Sans"/>
        </w:rPr>
        <w:t xml:space="preserve"> </w:t>
      </w:r>
    </w:p>
    <w:tbl>
      <w:tblPr>
        <w:tblStyle w:val="TableGrid"/>
        <w:tblW w:w="0" w:type="auto"/>
        <w:tblInd w:w="421" w:type="dxa"/>
        <w:tblLook w:val="04A0" w:firstRow="1" w:lastRow="0" w:firstColumn="1" w:lastColumn="0" w:noHBand="0" w:noVBand="1"/>
      </w:tblPr>
      <w:tblGrid>
        <w:gridCol w:w="8595"/>
      </w:tblGrid>
      <w:tr w:rsidR="00D25F81" w14:paraId="632E5B80" w14:textId="77777777" w:rsidTr="008253E7">
        <w:trPr>
          <w:trHeight w:val="8476"/>
        </w:trPr>
        <w:tc>
          <w:tcPr>
            <w:tcW w:w="8595" w:type="dxa"/>
          </w:tcPr>
          <w:p w14:paraId="79F5BBB1" w14:textId="11A04A11" w:rsidR="00D25F81" w:rsidRDefault="004F4E0E" w:rsidP="00FC078B">
            <w:pPr>
              <w:spacing w:after="60"/>
              <w:rPr>
                <w:rFonts w:ascii="Open Sans" w:hAnsi="Open Sans" w:cs="Open Sans"/>
              </w:rPr>
            </w:pPr>
            <w:r>
              <w:rPr>
                <w:rFonts w:ascii="Open Sans" w:hAnsi="Open Sans" w:cs="Open Sans"/>
                <w:noProof/>
                <w:lang w:eastAsia="zh-CN"/>
              </w:rPr>
              <w:drawing>
                <wp:anchor distT="0" distB="0" distL="114300" distR="114300" simplePos="0" relativeHeight="251655166" behindDoc="0" locked="0" layoutInCell="1" allowOverlap="1" wp14:anchorId="0DD20D4D" wp14:editId="4D462CAA">
                  <wp:simplePos x="0" y="0"/>
                  <wp:positionH relativeFrom="margin">
                    <wp:posOffset>-64135</wp:posOffset>
                  </wp:positionH>
                  <wp:positionV relativeFrom="paragraph">
                    <wp:posOffset>18415</wp:posOffset>
                  </wp:positionV>
                  <wp:extent cx="5450205" cy="510349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t="6349"/>
                          <a:stretch/>
                        </pic:blipFill>
                        <pic:spPr bwMode="auto">
                          <a:xfrm>
                            <a:off x="0" y="0"/>
                            <a:ext cx="5450205" cy="5103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23C8D9E3" w14:textId="3629826F" w:rsidR="00FC078B" w:rsidRPr="00FC078B" w:rsidRDefault="00FC078B" w:rsidP="00FC078B">
      <w:pPr>
        <w:spacing w:after="60"/>
        <w:rPr>
          <w:rFonts w:ascii="Open Sans" w:hAnsi="Open Sans" w:cs="Open Sans"/>
        </w:rPr>
      </w:pPr>
    </w:p>
    <w:p w14:paraId="1497B8CC" w14:textId="2A78BC41" w:rsidR="00AE1E16" w:rsidRPr="00606EE0" w:rsidRDefault="002C7A9C" w:rsidP="003A7EEB">
      <w:pPr>
        <w:pStyle w:val="ListParagraph"/>
        <w:numPr>
          <w:ilvl w:val="0"/>
          <w:numId w:val="1"/>
        </w:numPr>
        <w:spacing w:after="60"/>
        <w:ind w:leftChars="0" w:left="482" w:hanging="482"/>
        <w:rPr>
          <w:rFonts w:ascii="Open Sans" w:hAnsi="Open Sans" w:cs="Open Sans"/>
        </w:rPr>
      </w:pPr>
      <w:r w:rsidRPr="00606EE0">
        <w:rPr>
          <w:rFonts w:ascii="Open Sans" w:hAnsi="Open Sans" w:cs="Open Sans"/>
        </w:rPr>
        <w:t>From the</w:t>
      </w:r>
      <w:r w:rsidR="00F906D0" w:rsidRPr="00606EE0">
        <w:rPr>
          <w:rFonts w:ascii="Open Sans" w:hAnsi="Open Sans" w:cs="Open Sans"/>
        </w:rPr>
        <w:t xml:space="preserve"> graph in Q</w:t>
      </w:r>
      <w:r w:rsidR="003A7EEB" w:rsidRPr="00606EE0">
        <w:rPr>
          <w:rFonts w:ascii="Open Sans" w:hAnsi="Open Sans" w:cs="Open Sans"/>
        </w:rPr>
        <w:t xml:space="preserve">uestion </w:t>
      </w:r>
      <w:r w:rsidR="00737316" w:rsidRPr="00606EE0">
        <w:rPr>
          <w:rFonts w:ascii="Open Sans" w:hAnsi="Open Sans" w:cs="Open Sans"/>
        </w:rPr>
        <w:t>4</w:t>
      </w:r>
      <w:r w:rsidR="00F906D0" w:rsidRPr="00606EE0">
        <w:rPr>
          <w:rFonts w:ascii="Open Sans" w:hAnsi="Open Sans" w:cs="Open Sans"/>
        </w:rPr>
        <w:t xml:space="preserve">, what </w:t>
      </w:r>
      <w:r w:rsidR="00737316" w:rsidRPr="00606EE0">
        <w:rPr>
          <w:rFonts w:ascii="Open Sans" w:hAnsi="Open Sans" w:cs="Open Sans"/>
        </w:rPr>
        <w:t>can you conclude about</w:t>
      </w:r>
      <w:r w:rsidR="00F906D0" w:rsidRPr="00606EE0">
        <w:rPr>
          <w:rFonts w:ascii="Open Sans" w:hAnsi="Open Sans" w:cs="Open Sans"/>
        </w:rPr>
        <w:t xml:space="preserve"> the relation</w:t>
      </w:r>
      <w:r w:rsidR="00737316" w:rsidRPr="00606EE0">
        <w:rPr>
          <w:rFonts w:ascii="Open Sans" w:hAnsi="Open Sans" w:cs="Open Sans"/>
        </w:rPr>
        <w:t>ship</w:t>
      </w:r>
      <w:r w:rsidR="00F906D0" w:rsidRPr="00606EE0">
        <w:rPr>
          <w:rFonts w:ascii="Open Sans" w:hAnsi="Open Sans" w:cs="Open Sans"/>
        </w:rPr>
        <w:t xml:space="preserve"> </w:t>
      </w:r>
      <w:r w:rsidR="003A7EEB" w:rsidRPr="00606EE0">
        <w:rPr>
          <w:rFonts w:ascii="Open Sans" w:hAnsi="Open Sans" w:cs="Open Sans"/>
        </w:rPr>
        <w:t>between</w:t>
      </w:r>
      <w:r w:rsidR="00272453" w:rsidRPr="00606EE0">
        <w:rPr>
          <w:rFonts w:ascii="Open Sans" w:hAnsi="Open Sans" w:cs="Open Sans"/>
        </w:rPr>
        <w:t xml:space="preserve"> the</w:t>
      </w:r>
      <w:r w:rsidR="00F906D0" w:rsidRPr="00606EE0">
        <w:rPr>
          <w:rFonts w:ascii="Open Sans" w:hAnsi="Open Sans" w:cs="Open Sans"/>
        </w:rPr>
        <w:t xml:space="preserve"> illuminance and distance</w:t>
      </w:r>
      <w:r w:rsidR="006F01D9" w:rsidRPr="00606EE0">
        <w:rPr>
          <w:rFonts w:ascii="Open Sans" w:hAnsi="Open Sans" w:cs="Open Sans"/>
        </w:rPr>
        <w:t>?</w:t>
      </w:r>
      <w:r w:rsidR="00F906D0" w:rsidRPr="00606EE0">
        <w:rPr>
          <w:rFonts w:ascii="Open Sans" w:hAnsi="Open Sans" w:cs="Open Sans"/>
        </w:rPr>
        <w:t xml:space="preserve"> Write down the name of the </w:t>
      </w:r>
      <w:r w:rsidR="00737316" w:rsidRPr="00606EE0">
        <w:rPr>
          <w:rFonts w:ascii="Open Sans" w:hAnsi="Open Sans" w:cs="Open Sans"/>
        </w:rPr>
        <w:t>relationship</w:t>
      </w:r>
      <w:r w:rsidR="00F906D0"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E154D7" w:rsidRPr="00E43E67" w14:paraId="0CA5278C" w14:textId="77777777" w:rsidTr="006276DC">
        <w:trPr>
          <w:trHeight w:val="342"/>
        </w:trPr>
        <w:tc>
          <w:tcPr>
            <w:tcW w:w="8610" w:type="dxa"/>
            <w:tcBorders>
              <w:top w:val="nil"/>
              <w:bottom w:val="single" w:sz="4" w:space="0" w:color="auto"/>
            </w:tcBorders>
            <w:vAlign w:val="bottom"/>
          </w:tcPr>
          <w:p w14:paraId="687FDF44" w14:textId="2F2FAB3E" w:rsidR="00E154D7" w:rsidRPr="00606EE0" w:rsidRDefault="00F906D0" w:rsidP="002C7A9C">
            <w:pPr>
              <w:rPr>
                <w:rFonts w:ascii="Open Sans" w:hAnsi="Open Sans" w:cs="Open Sans"/>
                <w:color w:val="FF0000"/>
              </w:rPr>
            </w:pPr>
            <w:r w:rsidRPr="00606EE0">
              <w:rPr>
                <w:rFonts w:ascii="Open Sans" w:hAnsi="Open Sans" w:cs="Open Sans"/>
                <w:color w:val="FF0000"/>
              </w:rPr>
              <w:t>The illuminance is inversely proportional to the square of</w:t>
            </w:r>
            <w:r w:rsidR="002C7A9C" w:rsidRPr="00606EE0">
              <w:rPr>
                <w:rFonts w:ascii="Open Sans" w:hAnsi="Open Sans" w:cs="Open Sans"/>
                <w:color w:val="FF0000"/>
              </w:rPr>
              <w:t xml:space="preserve"> </w:t>
            </w:r>
            <w:r w:rsidR="00737316" w:rsidRPr="00606EE0">
              <w:rPr>
                <w:rFonts w:ascii="Open Sans" w:hAnsi="Open Sans" w:cs="Open Sans"/>
                <w:color w:val="FF0000"/>
              </w:rPr>
              <w:t xml:space="preserve">the distance </w:t>
            </w:r>
          </w:p>
        </w:tc>
      </w:tr>
      <w:tr w:rsidR="002C7A9C" w:rsidRPr="00E43E67" w14:paraId="0CDE2015" w14:textId="77777777" w:rsidTr="006276DC">
        <w:trPr>
          <w:trHeight w:val="342"/>
        </w:trPr>
        <w:tc>
          <w:tcPr>
            <w:tcW w:w="8610" w:type="dxa"/>
            <w:tcBorders>
              <w:top w:val="single" w:sz="4" w:space="0" w:color="auto"/>
              <w:bottom w:val="single" w:sz="4" w:space="0" w:color="auto"/>
            </w:tcBorders>
            <w:vAlign w:val="bottom"/>
          </w:tcPr>
          <w:p w14:paraId="7BF8A4FB" w14:textId="0BDC83A3" w:rsidR="002C7A9C" w:rsidRPr="00606EE0" w:rsidRDefault="00737316" w:rsidP="00210733">
            <w:pPr>
              <w:rPr>
                <w:rFonts w:ascii="Open Sans" w:hAnsi="Open Sans" w:cs="Open Sans"/>
                <w:color w:val="FF0000"/>
              </w:rPr>
            </w:pPr>
            <w:r w:rsidRPr="00606EE0">
              <w:rPr>
                <w:rFonts w:ascii="Open Sans" w:hAnsi="Open Sans" w:cs="Open Sans"/>
                <w:color w:val="FF0000"/>
              </w:rPr>
              <w:t xml:space="preserve">between the light source and the </w:t>
            </w:r>
            <w:r w:rsidR="00990765" w:rsidRPr="00606EE0">
              <w:rPr>
                <w:rFonts w:ascii="Open Sans" w:hAnsi="Open Sans" w:cs="Open Sans"/>
                <w:color w:val="FF0000"/>
              </w:rPr>
              <w:t xml:space="preserve">light </w:t>
            </w:r>
            <w:r w:rsidR="00E52C78" w:rsidRPr="00606EE0">
              <w:rPr>
                <w:rFonts w:ascii="Open Sans" w:hAnsi="Open Sans" w:cs="Open Sans"/>
                <w:color w:val="FF0000"/>
              </w:rPr>
              <w:t>meter</w:t>
            </w:r>
            <w:r w:rsidR="002C7A9C" w:rsidRPr="00606EE0">
              <w:rPr>
                <w:rFonts w:ascii="Open Sans" w:hAnsi="Open Sans" w:cs="Open Sans"/>
                <w:color w:val="FF0000"/>
              </w:rPr>
              <w:t>.</w:t>
            </w:r>
            <w:r w:rsidR="00F906D0" w:rsidRPr="00606EE0">
              <w:rPr>
                <w:rFonts w:ascii="Open Sans" w:hAnsi="Open Sans" w:cs="Open Sans"/>
                <w:color w:val="FF0000"/>
              </w:rPr>
              <w:t xml:space="preserve"> The </w:t>
            </w:r>
            <w:r w:rsidR="00C07F9B" w:rsidRPr="00606EE0">
              <w:rPr>
                <w:rFonts w:ascii="Open Sans" w:hAnsi="Open Sans" w:cs="Open Sans"/>
                <w:color w:val="FF0000"/>
              </w:rPr>
              <w:t>relation</w:t>
            </w:r>
            <w:r w:rsidRPr="00606EE0">
              <w:rPr>
                <w:rFonts w:ascii="Open Sans" w:hAnsi="Open Sans" w:cs="Open Sans"/>
                <w:color w:val="FF0000"/>
              </w:rPr>
              <w:t>ship</w:t>
            </w:r>
            <w:r w:rsidR="00C07F9B" w:rsidRPr="00606EE0">
              <w:rPr>
                <w:rFonts w:ascii="Open Sans" w:hAnsi="Open Sans" w:cs="Open Sans"/>
                <w:color w:val="FF0000"/>
              </w:rPr>
              <w:t xml:space="preserve"> is </w:t>
            </w:r>
          </w:p>
        </w:tc>
      </w:tr>
      <w:tr w:rsidR="00C07F9B" w:rsidRPr="00E43E67" w14:paraId="3F47F776" w14:textId="77777777" w:rsidTr="006276DC">
        <w:trPr>
          <w:trHeight w:val="342"/>
        </w:trPr>
        <w:tc>
          <w:tcPr>
            <w:tcW w:w="8610" w:type="dxa"/>
            <w:tcBorders>
              <w:top w:val="single" w:sz="4" w:space="0" w:color="auto"/>
              <w:bottom w:val="single" w:sz="4" w:space="0" w:color="auto"/>
            </w:tcBorders>
            <w:vAlign w:val="bottom"/>
          </w:tcPr>
          <w:p w14:paraId="3E6B8E89" w14:textId="7E373EEA" w:rsidR="00C07F9B" w:rsidRPr="00606EE0" w:rsidRDefault="00210733" w:rsidP="00E154D7">
            <w:pPr>
              <w:rPr>
                <w:rFonts w:ascii="Open Sans" w:hAnsi="Open Sans" w:cs="Open Sans"/>
                <w:color w:val="FF0000"/>
              </w:rPr>
            </w:pPr>
            <w:r w:rsidRPr="00606EE0">
              <w:rPr>
                <w:rFonts w:ascii="Open Sans" w:hAnsi="Open Sans" w:cs="Open Sans"/>
                <w:color w:val="FF0000"/>
              </w:rPr>
              <w:t xml:space="preserve">known as </w:t>
            </w:r>
            <w:r w:rsidR="00C07F9B" w:rsidRPr="00606EE0">
              <w:rPr>
                <w:rFonts w:ascii="Open Sans" w:hAnsi="Open Sans" w:cs="Open Sans"/>
                <w:color w:val="FF0000"/>
              </w:rPr>
              <w:t>inverse square law.</w:t>
            </w:r>
          </w:p>
        </w:tc>
      </w:tr>
      <w:tr w:rsidR="00100221" w:rsidRPr="00E43E67" w14:paraId="1D14744F" w14:textId="77777777" w:rsidTr="006276DC">
        <w:trPr>
          <w:trHeight w:val="342"/>
        </w:trPr>
        <w:tc>
          <w:tcPr>
            <w:tcW w:w="8610" w:type="dxa"/>
            <w:tcBorders>
              <w:top w:val="single" w:sz="4" w:space="0" w:color="auto"/>
              <w:bottom w:val="single" w:sz="4" w:space="0" w:color="auto"/>
            </w:tcBorders>
            <w:vAlign w:val="bottom"/>
          </w:tcPr>
          <w:p w14:paraId="46AE0577" w14:textId="77777777" w:rsidR="00100221" w:rsidRPr="00606EE0" w:rsidRDefault="00100221" w:rsidP="00E154D7">
            <w:pPr>
              <w:rPr>
                <w:rFonts w:ascii="Open Sans" w:hAnsi="Open Sans" w:cs="Open Sans"/>
                <w:color w:val="FF0000"/>
              </w:rPr>
            </w:pPr>
          </w:p>
        </w:tc>
      </w:tr>
    </w:tbl>
    <w:p w14:paraId="2141FF12" w14:textId="77777777" w:rsidR="002C7A9C" w:rsidRDefault="002C7A9C" w:rsidP="00D008B3">
      <w:pPr>
        <w:snapToGrid w:val="0"/>
        <w:rPr>
          <w:rFonts w:ascii="Open Sans" w:hAnsi="Open Sans" w:cs="Open Sans"/>
          <w:sz w:val="20"/>
          <w:szCs w:val="20"/>
        </w:rPr>
      </w:pPr>
    </w:p>
    <w:p w14:paraId="60E350B3" w14:textId="77777777" w:rsidR="008253E7" w:rsidRPr="00D008B3" w:rsidRDefault="008253E7" w:rsidP="00D008B3">
      <w:pPr>
        <w:snapToGrid w:val="0"/>
        <w:rPr>
          <w:rFonts w:ascii="Open Sans" w:hAnsi="Open Sans" w:cs="Open Sans"/>
          <w:sz w:val="20"/>
          <w:szCs w:val="20"/>
        </w:rPr>
      </w:pPr>
    </w:p>
    <w:p w14:paraId="7BE327F5" w14:textId="13B9742D" w:rsidR="002C7A9C" w:rsidRPr="00606EE0" w:rsidRDefault="008C04AD" w:rsidP="00272453">
      <w:pPr>
        <w:pStyle w:val="ListParagraph"/>
        <w:numPr>
          <w:ilvl w:val="0"/>
          <w:numId w:val="1"/>
        </w:numPr>
        <w:spacing w:after="60"/>
        <w:ind w:leftChars="0" w:left="482" w:hanging="482"/>
        <w:rPr>
          <w:rFonts w:ascii="Open Sans" w:hAnsi="Open Sans" w:cs="Open Sans"/>
        </w:rPr>
      </w:pPr>
      <w:r>
        <w:rPr>
          <w:rFonts w:ascii="Open Sans" w:hAnsi="Open Sans" w:cs="Open Sans"/>
        </w:rPr>
        <w:lastRenderedPageBreak/>
        <w:t xml:space="preserve">Explain </w:t>
      </w:r>
      <w:r w:rsidR="00100221">
        <w:rPr>
          <w:rFonts w:ascii="Open Sans" w:hAnsi="Open Sans" w:cs="Open Sans"/>
        </w:rPr>
        <w:t>physically</w:t>
      </w:r>
      <w:r>
        <w:rPr>
          <w:rFonts w:ascii="Open Sans" w:hAnsi="Open Sans" w:cs="Open Sans"/>
        </w:rPr>
        <w:t xml:space="preserve"> w</w:t>
      </w:r>
      <w:r w:rsidR="00B65110" w:rsidRPr="00606EE0">
        <w:rPr>
          <w:rFonts w:ascii="Open Sans" w:hAnsi="Open Sans" w:cs="Open Sans"/>
        </w:rPr>
        <w:t>hy</w:t>
      </w:r>
      <w:r w:rsidR="00272453" w:rsidRPr="00606EE0">
        <w:rPr>
          <w:rFonts w:ascii="Open Sans" w:hAnsi="Open Sans" w:cs="Open Sans"/>
        </w:rPr>
        <w:t xml:space="preserve"> </w:t>
      </w:r>
      <w:r w:rsidR="00B65110" w:rsidRPr="00606EE0">
        <w:rPr>
          <w:rFonts w:ascii="Open Sans" w:hAnsi="Open Sans" w:cs="Open Sans"/>
        </w:rPr>
        <w:t>illuminance obey</w:t>
      </w:r>
      <w:r>
        <w:rPr>
          <w:rFonts w:ascii="Open Sans" w:hAnsi="Open Sans" w:cs="Open Sans"/>
        </w:rPr>
        <w:t>s</w:t>
      </w:r>
      <w:r w:rsidR="00B65110" w:rsidRPr="00606EE0">
        <w:rPr>
          <w:rFonts w:ascii="Open Sans" w:hAnsi="Open Sans" w:cs="Open Sans"/>
        </w:rPr>
        <w:t xml:space="preserve"> such a </w:t>
      </w:r>
      <w:r w:rsidR="00272453" w:rsidRPr="00606EE0">
        <w:rPr>
          <w:rFonts w:ascii="Open Sans" w:hAnsi="Open Sans" w:cs="Open Sans"/>
        </w:rPr>
        <w:t>relationship</w:t>
      </w:r>
      <w:r>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2C7A9C" w:rsidRPr="00E43E67" w14:paraId="6E5369EE" w14:textId="77777777" w:rsidTr="003D1710">
        <w:trPr>
          <w:trHeight w:val="342"/>
        </w:trPr>
        <w:tc>
          <w:tcPr>
            <w:tcW w:w="8610" w:type="dxa"/>
            <w:tcBorders>
              <w:top w:val="nil"/>
              <w:bottom w:val="single" w:sz="4" w:space="0" w:color="auto"/>
            </w:tcBorders>
            <w:vAlign w:val="bottom"/>
          </w:tcPr>
          <w:p w14:paraId="5480DAB6" w14:textId="2A1CE64F" w:rsidR="002C7A9C" w:rsidRPr="00606EE0" w:rsidRDefault="003D1710" w:rsidP="00D55D11">
            <w:pPr>
              <w:rPr>
                <w:rFonts w:ascii="Open Sans" w:hAnsi="Open Sans" w:cs="Open Sans"/>
                <w:color w:val="FF0000"/>
              </w:rPr>
            </w:pPr>
            <w:r w:rsidRPr="00606EE0">
              <w:rPr>
                <w:rFonts w:ascii="Open Sans" w:hAnsi="Open Sans" w:cs="Open Sans"/>
                <w:color w:val="FF0000"/>
              </w:rPr>
              <w:t xml:space="preserve">Light emitted from a point source travels </w:t>
            </w:r>
            <w:r w:rsidR="00C37DDB" w:rsidRPr="00606EE0">
              <w:rPr>
                <w:rFonts w:ascii="Open Sans" w:hAnsi="Open Sans" w:cs="Open Sans"/>
                <w:color w:val="FF0000"/>
              </w:rPr>
              <w:t xml:space="preserve">radially and </w:t>
            </w:r>
            <w:r w:rsidR="00111BF5" w:rsidRPr="00606EE0">
              <w:rPr>
                <w:rFonts w:ascii="Open Sans" w:hAnsi="Open Sans" w:cs="Open Sans"/>
                <w:color w:val="FF0000"/>
              </w:rPr>
              <w:t>evenly in all</w:t>
            </w:r>
            <w:r w:rsidRPr="00606EE0">
              <w:rPr>
                <w:rFonts w:ascii="Open Sans" w:hAnsi="Open Sans" w:cs="Open Sans"/>
                <w:color w:val="FF0000"/>
              </w:rPr>
              <w:t xml:space="preserve"> direction</w:t>
            </w:r>
            <w:r w:rsidR="00C37DDB" w:rsidRPr="00606EE0">
              <w:rPr>
                <w:rFonts w:ascii="Open Sans" w:hAnsi="Open Sans" w:cs="Open Sans"/>
                <w:color w:val="FF0000"/>
              </w:rPr>
              <w:t xml:space="preserve">s. </w:t>
            </w:r>
          </w:p>
        </w:tc>
      </w:tr>
      <w:tr w:rsidR="003D1710" w:rsidRPr="00E43E67" w14:paraId="00F38E7F" w14:textId="77777777" w:rsidTr="003D1710">
        <w:trPr>
          <w:trHeight w:val="342"/>
        </w:trPr>
        <w:tc>
          <w:tcPr>
            <w:tcW w:w="8610" w:type="dxa"/>
            <w:tcBorders>
              <w:top w:val="single" w:sz="4" w:space="0" w:color="auto"/>
              <w:bottom w:val="single" w:sz="4" w:space="0" w:color="auto"/>
            </w:tcBorders>
            <w:vAlign w:val="bottom"/>
          </w:tcPr>
          <w:p w14:paraId="5A86D057" w14:textId="664D3736" w:rsidR="003D1710" w:rsidRPr="00606EE0" w:rsidRDefault="00FB49EE" w:rsidP="00D55D11">
            <w:pPr>
              <w:rPr>
                <w:rFonts w:ascii="Open Sans" w:hAnsi="Open Sans" w:cs="Open Sans"/>
                <w:color w:val="FF0000"/>
              </w:rPr>
            </w:pPr>
            <w:r w:rsidRPr="00606EE0">
              <w:rPr>
                <w:rFonts w:ascii="Open Sans" w:hAnsi="Open Sans" w:cs="Open Sans"/>
                <w:color w:val="FF0000"/>
              </w:rPr>
              <w:t>A</w:t>
            </w:r>
            <w:r w:rsidR="00C37DDB" w:rsidRPr="00606EE0">
              <w:rPr>
                <w:rFonts w:ascii="Open Sans" w:hAnsi="Open Sans" w:cs="Open Sans"/>
                <w:color w:val="FF0000"/>
              </w:rPr>
              <w:t xml:space="preserve">t </w:t>
            </w:r>
            <w:r w:rsidR="007173AA" w:rsidRPr="00606EE0">
              <w:rPr>
                <w:rFonts w:ascii="Open Sans" w:hAnsi="Open Sans" w:cs="Open Sans"/>
                <w:color w:val="FF0000"/>
              </w:rPr>
              <w:t xml:space="preserve">a </w:t>
            </w:r>
            <w:r w:rsidR="00C37DDB" w:rsidRPr="00606EE0">
              <w:rPr>
                <w:rFonts w:ascii="Open Sans" w:hAnsi="Open Sans" w:cs="Open Sans"/>
                <w:color w:val="FF0000"/>
              </w:rPr>
              <w:t xml:space="preserve">distance </w:t>
            </w:r>
            <w:r w:rsidR="00C37DDB" w:rsidRPr="00606EE0">
              <w:rPr>
                <w:rFonts w:ascii="Open Sans" w:hAnsi="Open Sans" w:cs="Open Sans"/>
                <w:i/>
                <w:iCs/>
                <w:color w:val="FF0000"/>
              </w:rPr>
              <w:t>r</w:t>
            </w:r>
            <w:r w:rsidR="003F5319" w:rsidRPr="00606EE0">
              <w:rPr>
                <w:rFonts w:ascii="Open Sans" w:hAnsi="Open Sans" w:cs="Open Sans"/>
                <w:color w:val="FF0000"/>
              </w:rPr>
              <w:t xml:space="preserve">, the light </w:t>
            </w:r>
            <w:r w:rsidR="007173AA" w:rsidRPr="00606EE0">
              <w:rPr>
                <w:rFonts w:ascii="Open Sans" w:hAnsi="Open Sans" w:cs="Open Sans"/>
                <w:color w:val="FF0000"/>
              </w:rPr>
              <w:t>power</w:t>
            </w:r>
            <w:r w:rsidR="003F5319" w:rsidRPr="00606EE0">
              <w:rPr>
                <w:rFonts w:ascii="Open Sans" w:hAnsi="Open Sans" w:cs="Open Sans"/>
                <w:color w:val="FF0000"/>
              </w:rPr>
              <w:t xml:space="preserve"> is evenly </w:t>
            </w:r>
            <w:r w:rsidR="00884BA3" w:rsidRPr="00606EE0">
              <w:rPr>
                <w:rFonts w:ascii="Open Sans" w:hAnsi="Open Sans" w:cs="Open Sans"/>
                <w:color w:val="FF0000"/>
              </w:rPr>
              <w:t>distributed</w:t>
            </w:r>
            <w:r w:rsidR="003F5319" w:rsidRPr="00606EE0">
              <w:rPr>
                <w:rFonts w:ascii="Open Sans" w:hAnsi="Open Sans" w:cs="Open Sans"/>
                <w:color w:val="FF0000"/>
              </w:rPr>
              <w:t xml:space="preserve"> on a sphere of surface </w:t>
            </w:r>
          </w:p>
        </w:tc>
      </w:tr>
      <w:tr w:rsidR="00EF61D8" w:rsidRPr="00E43E67" w14:paraId="13D7A91B" w14:textId="77777777" w:rsidTr="003D1710">
        <w:trPr>
          <w:trHeight w:val="342"/>
        </w:trPr>
        <w:tc>
          <w:tcPr>
            <w:tcW w:w="8610" w:type="dxa"/>
            <w:tcBorders>
              <w:top w:val="single" w:sz="4" w:space="0" w:color="auto"/>
              <w:bottom w:val="single" w:sz="4" w:space="0" w:color="auto"/>
            </w:tcBorders>
            <w:vAlign w:val="bottom"/>
          </w:tcPr>
          <w:p w14:paraId="26F804AA" w14:textId="0012F41C" w:rsidR="00EF61D8" w:rsidRPr="00606EE0" w:rsidRDefault="00884BA3" w:rsidP="00D55D11">
            <w:pPr>
              <w:rPr>
                <w:rFonts w:ascii="Open Sans" w:hAnsi="Open Sans" w:cs="Open Sans"/>
                <w:color w:val="FF0000"/>
              </w:rPr>
            </w:pPr>
            <w:r w:rsidRPr="00606EE0">
              <w:rPr>
                <w:rFonts w:ascii="Open Sans" w:hAnsi="Open Sans" w:cs="Open Sans"/>
                <w:color w:val="FF0000"/>
              </w:rPr>
              <w:t xml:space="preserve">area </w:t>
            </w:r>
            <w:r w:rsidR="003F5319" w:rsidRPr="00606EE0">
              <w:rPr>
                <w:rFonts w:ascii="Open Sans" w:hAnsi="Open Sans" w:cs="Open Sans"/>
                <w:color w:val="FF0000"/>
              </w:rPr>
              <w:t>4</w:t>
            </w:r>
            <w:r w:rsidR="00D55D11" w:rsidRPr="00606EE0">
              <w:rPr>
                <w:rFonts w:ascii="Open Sans" w:hAnsi="Open Sans" w:cs="Open Sans"/>
                <w:i/>
                <w:iCs/>
                <w:color w:val="FF0000"/>
                <w:lang w:val="el-GR"/>
              </w:rPr>
              <w:t>π</w:t>
            </w:r>
            <w:r w:rsidR="003F5319" w:rsidRPr="00606EE0">
              <w:rPr>
                <w:rFonts w:ascii="Open Sans" w:hAnsi="Open Sans" w:cs="Open Sans"/>
                <w:i/>
                <w:iCs/>
                <w:color w:val="FF0000"/>
              </w:rPr>
              <w:t>r</w:t>
            </w:r>
            <w:r w:rsidR="003F5319" w:rsidRPr="00606EE0">
              <w:rPr>
                <w:rFonts w:ascii="Open Sans" w:hAnsi="Open Sans" w:cs="Open Sans"/>
                <w:color w:val="FF0000"/>
                <w:vertAlign w:val="superscript"/>
              </w:rPr>
              <w:t>2</w:t>
            </w:r>
            <w:r w:rsidR="003F5319" w:rsidRPr="00606EE0">
              <w:rPr>
                <w:rFonts w:ascii="Open Sans" w:hAnsi="Open Sans" w:cs="Open Sans"/>
                <w:color w:val="FF0000"/>
              </w:rPr>
              <w:t xml:space="preserve">. </w:t>
            </w:r>
            <w:r w:rsidR="007173AA" w:rsidRPr="00606EE0">
              <w:rPr>
                <w:rFonts w:ascii="Open Sans" w:hAnsi="Open Sans" w:cs="Open Sans"/>
                <w:color w:val="FF0000"/>
              </w:rPr>
              <w:t xml:space="preserve">The illuminance, which is equal to the light power divided by the </w:t>
            </w:r>
          </w:p>
        </w:tc>
      </w:tr>
      <w:tr w:rsidR="007173AA" w:rsidRPr="00E43E67" w14:paraId="64DD22B9" w14:textId="77777777" w:rsidTr="003D1710">
        <w:trPr>
          <w:trHeight w:val="342"/>
        </w:trPr>
        <w:tc>
          <w:tcPr>
            <w:tcW w:w="8610" w:type="dxa"/>
            <w:tcBorders>
              <w:top w:val="single" w:sz="4" w:space="0" w:color="auto"/>
              <w:bottom w:val="single" w:sz="4" w:space="0" w:color="auto"/>
            </w:tcBorders>
            <w:vAlign w:val="bottom"/>
          </w:tcPr>
          <w:p w14:paraId="1201A9D6" w14:textId="62FA789D" w:rsidR="007173AA" w:rsidRPr="00606EE0" w:rsidRDefault="00884BA3" w:rsidP="00D55D11">
            <w:pPr>
              <w:rPr>
                <w:rFonts w:ascii="Open Sans" w:hAnsi="Open Sans" w:cs="Open Sans"/>
                <w:color w:val="FF0000"/>
              </w:rPr>
            </w:pPr>
            <w:r w:rsidRPr="00606EE0">
              <w:rPr>
                <w:rFonts w:ascii="Open Sans" w:hAnsi="Open Sans" w:cs="Open Sans"/>
                <w:color w:val="FF0000"/>
              </w:rPr>
              <w:t xml:space="preserve">area, </w:t>
            </w:r>
            <w:r w:rsidR="00F87FF6" w:rsidRPr="00606EE0">
              <w:rPr>
                <w:rFonts w:ascii="Open Sans" w:hAnsi="Open Sans" w:cs="Open Sans"/>
                <w:color w:val="FF0000"/>
              </w:rPr>
              <w:t>i</w:t>
            </w:r>
            <w:r w:rsidR="007173AA" w:rsidRPr="00606EE0">
              <w:rPr>
                <w:rFonts w:ascii="Open Sans" w:hAnsi="Open Sans" w:cs="Open Sans"/>
                <w:color w:val="FF0000"/>
              </w:rPr>
              <w:t>s</w:t>
            </w:r>
            <w:r w:rsidR="00F87FF6" w:rsidRPr="00606EE0">
              <w:rPr>
                <w:rFonts w:ascii="Open Sans" w:hAnsi="Open Sans" w:cs="Open Sans"/>
                <w:color w:val="FF0000"/>
              </w:rPr>
              <w:t xml:space="preserve"> </w:t>
            </w:r>
            <w:r w:rsidR="00D0004A" w:rsidRPr="00606EE0">
              <w:rPr>
                <w:rFonts w:ascii="Open Sans" w:hAnsi="Open Sans" w:cs="Open Sans"/>
                <w:color w:val="FF0000"/>
              </w:rPr>
              <w:t>hence</w:t>
            </w:r>
            <w:r w:rsidR="007173AA" w:rsidRPr="00606EE0">
              <w:rPr>
                <w:rFonts w:ascii="Open Sans" w:hAnsi="Open Sans" w:cs="Open Sans"/>
                <w:color w:val="FF0000"/>
              </w:rPr>
              <w:t xml:space="preserve"> proportional to 1/</w:t>
            </w:r>
            <w:r w:rsidR="007173AA" w:rsidRPr="00606EE0">
              <w:rPr>
                <w:rFonts w:ascii="Open Sans" w:hAnsi="Open Sans" w:cs="Open Sans"/>
                <w:i/>
                <w:iCs/>
                <w:color w:val="FF0000"/>
              </w:rPr>
              <w:t>r</w:t>
            </w:r>
            <w:r w:rsidR="007173AA" w:rsidRPr="00606EE0">
              <w:rPr>
                <w:rFonts w:ascii="Open Sans" w:hAnsi="Open Sans" w:cs="Open Sans"/>
                <w:color w:val="FF0000"/>
                <w:vertAlign w:val="superscript"/>
              </w:rPr>
              <w:t>2</w:t>
            </w:r>
            <w:r w:rsidR="00606EE0">
              <w:rPr>
                <w:rFonts w:ascii="Open Sans" w:hAnsi="Open Sans" w:cs="Open Sans"/>
                <w:color w:val="FF0000"/>
              </w:rPr>
              <w:t>.</w:t>
            </w:r>
          </w:p>
        </w:tc>
      </w:tr>
      <w:tr w:rsidR="00933A85" w:rsidRPr="00E43E67" w14:paraId="1C71C5BC" w14:textId="77777777" w:rsidTr="003D1710">
        <w:trPr>
          <w:trHeight w:val="342"/>
        </w:trPr>
        <w:tc>
          <w:tcPr>
            <w:tcW w:w="8610" w:type="dxa"/>
            <w:tcBorders>
              <w:top w:val="single" w:sz="4" w:space="0" w:color="auto"/>
              <w:bottom w:val="single" w:sz="4" w:space="0" w:color="auto"/>
            </w:tcBorders>
            <w:vAlign w:val="bottom"/>
          </w:tcPr>
          <w:p w14:paraId="70FFB28D" w14:textId="77777777" w:rsidR="00933A85" w:rsidRPr="00606EE0" w:rsidRDefault="00933A85" w:rsidP="00D55D11">
            <w:pPr>
              <w:rPr>
                <w:rFonts w:ascii="Open Sans" w:hAnsi="Open Sans" w:cs="Open Sans"/>
                <w:color w:val="FF0000"/>
              </w:rPr>
            </w:pPr>
          </w:p>
        </w:tc>
      </w:tr>
    </w:tbl>
    <w:p w14:paraId="4FA98102" w14:textId="26012D62" w:rsidR="001A7D55" w:rsidRPr="006C6796" w:rsidRDefault="001A7D55" w:rsidP="00D008B3">
      <w:pPr>
        <w:snapToGrid w:val="0"/>
        <w:rPr>
          <w:rFonts w:ascii="Open Sans" w:hAnsi="Open Sans" w:cs="Open Sans"/>
          <w:color w:val="70AD47" w:themeColor="accent6"/>
          <w:sz w:val="20"/>
          <w:szCs w:val="20"/>
        </w:rPr>
      </w:pPr>
    </w:p>
    <w:p w14:paraId="58675409" w14:textId="20F75BD2" w:rsidR="001F4FDF" w:rsidRPr="00606EE0" w:rsidRDefault="00590946" w:rsidP="00964085">
      <w:pPr>
        <w:pStyle w:val="ListParagraph"/>
        <w:numPr>
          <w:ilvl w:val="0"/>
          <w:numId w:val="1"/>
        </w:numPr>
        <w:spacing w:after="60"/>
        <w:ind w:leftChars="0" w:left="482" w:hanging="482"/>
        <w:rPr>
          <w:rFonts w:ascii="Open Sans" w:hAnsi="Open Sans" w:cs="Open Sans"/>
        </w:rPr>
      </w:pPr>
      <w:r w:rsidRPr="00606EE0">
        <w:rPr>
          <w:rFonts w:ascii="Open Sans" w:hAnsi="Open Sans" w:cs="Open Sans"/>
          <w:noProof/>
        </w:rPr>
        <w:t>Is</w:t>
      </w:r>
      <w:r w:rsidR="001F4FDF" w:rsidRPr="00606EE0">
        <w:rPr>
          <w:rFonts w:ascii="Open Sans" w:hAnsi="Open Sans" w:cs="Open Sans"/>
        </w:rPr>
        <w:t xml:space="preserve"> </w:t>
      </w:r>
      <w:r w:rsidRPr="00606EE0">
        <w:rPr>
          <w:rFonts w:ascii="Open Sans" w:hAnsi="Open Sans" w:cs="Open Sans"/>
        </w:rPr>
        <w:t xml:space="preserve">the performance of </w:t>
      </w:r>
      <w:r w:rsidR="001F4FDF" w:rsidRPr="00606EE0">
        <w:rPr>
          <w:rFonts w:ascii="Open Sans" w:hAnsi="Open Sans" w:cs="Open Sans"/>
        </w:rPr>
        <w:t xml:space="preserve">solar panels on </w:t>
      </w:r>
      <w:r w:rsidR="00E73528" w:rsidRPr="00606EE0">
        <w:rPr>
          <w:rFonts w:ascii="Open Sans" w:hAnsi="Open Sans" w:cs="Open Sans"/>
        </w:rPr>
        <w:t>Earth’s</w:t>
      </w:r>
      <w:r w:rsidR="001F4FDF" w:rsidRPr="00606EE0">
        <w:rPr>
          <w:rFonts w:ascii="Open Sans" w:hAnsi="Open Sans" w:cs="Open Sans"/>
        </w:rPr>
        <w:t xml:space="preserve"> surface </w:t>
      </w:r>
      <w:r w:rsidR="00473976" w:rsidRPr="00606EE0">
        <w:rPr>
          <w:rFonts w:ascii="Open Sans" w:hAnsi="Open Sans" w:cs="Open Sans"/>
        </w:rPr>
        <w:t xml:space="preserve">significantly </w:t>
      </w:r>
      <w:r w:rsidR="001F4FDF" w:rsidRPr="00606EE0">
        <w:rPr>
          <w:rFonts w:ascii="Open Sans" w:hAnsi="Open Sans" w:cs="Open Sans"/>
        </w:rPr>
        <w:t>affected by the</w:t>
      </w:r>
      <w:r w:rsidR="00473976" w:rsidRPr="00606EE0">
        <w:rPr>
          <w:rFonts w:ascii="Open Sans" w:hAnsi="Open Sans" w:cs="Open Sans"/>
        </w:rPr>
        <w:t xml:space="preserve"> change in</w:t>
      </w:r>
      <w:r w:rsidR="001F4FDF" w:rsidRPr="00606EE0">
        <w:rPr>
          <w:rFonts w:ascii="Open Sans" w:hAnsi="Open Sans" w:cs="Open Sans"/>
        </w:rPr>
        <w:t xml:space="preserve"> distance between the Earth and the Sun</w:t>
      </w:r>
      <w:r w:rsidR="00960CB5" w:rsidRPr="00606EE0">
        <w:rPr>
          <w:rFonts w:ascii="Open Sans" w:hAnsi="Open Sans" w:cs="Open Sans"/>
        </w:rPr>
        <w:t>?</w:t>
      </w:r>
      <w:r w:rsidR="001F4FDF" w:rsidRPr="00606EE0">
        <w:rPr>
          <w:rFonts w:ascii="Open Sans" w:hAnsi="Open Sans" w:cs="Open Sans"/>
        </w:rPr>
        <w:tab/>
      </w:r>
      <w:r w:rsidR="00E73005" w:rsidRPr="00606EE0">
        <w:rPr>
          <w:rFonts w:ascii="Open Sans" w:hAnsi="Open Sans" w:cs="Open Sans"/>
        </w:rPr>
        <w:t>Why?</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7FC2733E" w14:textId="77777777" w:rsidTr="004F4245">
        <w:trPr>
          <w:trHeight w:val="342"/>
        </w:trPr>
        <w:tc>
          <w:tcPr>
            <w:tcW w:w="8610" w:type="dxa"/>
            <w:tcBorders>
              <w:top w:val="nil"/>
              <w:bottom w:val="single" w:sz="4" w:space="0" w:color="auto"/>
            </w:tcBorders>
            <w:vAlign w:val="bottom"/>
          </w:tcPr>
          <w:p w14:paraId="2CACE463" w14:textId="295752FF" w:rsidR="00E73005" w:rsidRPr="00606EE0" w:rsidRDefault="00E73005">
            <w:pPr>
              <w:rPr>
                <w:rFonts w:ascii="Open Sans" w:hAnsi="Open Sans" w:cs="Open Sans"/>
                <w:color w:val="FF0000"/>
              </w:rPr>
            </w:pPr>
            <w:r w:rsidRPr="00606EE0">
              <w:rPr>
                <w:rFonts w:ascii="Open Sans" w:hAnsi="Open Sans" w:cs="Open Sans"/>
                <w:color w:val="FF0000"/>
              </w:rPr>
              <w:t>No, the change in distance is very small</w:t>
            </w:r>
            <w:r w:rsidR="00E642B2" w:rsidRPr="00606EE0">
              <w:rPr>
                <w:rFonts w:ascii="Open Sans" w:hAnsi="Open Sans" w:cs="Open Sans"/>
                <w:color w:val="FF0000"/>
              </w:rPr>
              <w:t xml:space="preserve"> as the Earth’s orbit is nearly a circle</w:t>
            </w:r>
            <w:r w:rsidR="00964085" w:rsidRPr="00606EE0">
              <w:rPr>
                <w:rFonts w:ascii="Open Sans" w:hAnsi="Open Sans" w:cs="Open Sans"/>
                <w:color w:val="FF0000"/>
              </w:rPr>
              <w:t>.</w:t>
            </w:r>
          </w:p>
        </w:tc>
      </w:tr>
      <w:tr w:rsidR="004F4245" w:rsidRPr="00E43E67" w14:paraId="677107CE" w14:textId="77777777" w:rsidTr="004F4245">
        <w:trPr>
          <w:trHeight w:val="342"/>
        </w:trPr>
        <w:tc>
          <w:tcPr>
            <w:tcW w:w="8610" w:type="dxa"/>
            <w:tcBorders>
              <w:top w:val="single" w:sz="4" w:space="0" w:color="auto"/>
              <w:bottom w:val="single" w:sz="4" w:space="0" w:color="auto"/>
            </w:tcBorders>
            <w:vAlign w:val="bottom"/>
          </w:tcPr>
          <w:p w14:paraId="2E35F7D2" w14:textId="77777777" w:rsidR="004F4245" w:rsidRDefault="004F4245">
            <w:pPr>
              <w:rPr>
                <w:rFonts w:ascii="Open Sans" w:hAnsi="Open Sans" w:cs="Open Sans"/>
                <w:color w:val="70AD47" w:themeColor="accent6"/>
              </w:rPr>
            </w:pPr>
          </w:p>
        </w:tc>
      </w:tr>
    </w:tbl>
    <w:p w14:paraId="6699A06A" w14:textId="77777777" w:rsidR="00210733" w:rsidRDefault="00210733" w:rsidP="00445B81">
      <w:pPr>
        <w:spacing w:before="240" w:after="240"/>
        <w:jc w:val="center"/>
        <w:rPr>
          <w:rFonts w:ascii="Open Sans" w:hAnsi="Open Sans" w:cs="Open Sans"/>
          <w:b/>
          <w:lang w:val="en-HK"/>
        </w:rPr>
      </w:pPr>
    </w:p>
    <w:p w14:paraId="157E2DFC" w14:textId="77777777" w:rsidR="00210733" w:rsidRDefault="00210733">
      <w:pPr>
        <w:widowControl/>
        <w:jc w:val="left"/>
        <w:rPr>
          <w:rFonts w:ascii="Open Sans" w:hAnsi="Open Sans" w:cs="Open Sans"/>
          <w:b/>
          <w:lang w:val="en-HK"/>
        </w:rPr>
      </w:pPr>
      <w:r>
        <w:rPr>
          <w:rFonts w:ascii="Open Sans" w:hAnsi="Open Sans" w:cs="Open Sans"/>
          <w:b/>
          <w:lang w:val="en-HK"/>
        </w:rPr>
        <w:br w:type="page"/>
      </w:r>
    </w:p>
    <w:p w14:paraId="14F28B03" w14:textId="57FD95C5" w:rsidR="00756EF2" w:rsidRPr="00F15A31" w:rsidRDefault="00F15A31" w:rsidP="00445B81">
      <w:pPr>
        <w:spacing w:before="240" w:after="240"/>
        <w:jc w:val="center"/>
        <w:rPr>
          <w:rFonts w:ascii="Open Sans" w:hAnsi="Open Sans" w:cs="Open Sans"/>
          <w:b/>
          <w:lang w:val="en-HK"/>
        </w:rPr>
      </w:pPr>
      <w:r w:rsidRPr="00F15A31">
        <w:rPr>
          <w:rFonts w:ascii="Open Sans" w:hAnsi="Open Sans" w:cs="Open Sans"/>
          <w:b/>
          <w:lang w:val="en-HK"/>
        </w:rPr>
        <w:lastRenderedPageBreak/>
        <w:t>K</w:t>
      </w:r>
      <w:r w:rsidR="00DF2272" w:rsidRPr="00F15A31">
        <w:rPr>
          <w:rFonts w:ascii="Open Sans" w:hAnsi="Open Sans" w:cs="Open Sans"/>
          <w:b/>
          <w:lang w:val="en-HK"/>
        </w:rPr>
        <w:t>it</w:t>
      </w:r>
      <w:r w:rsidR="00D051A8">
        <w:rPr>
          <w:rFonts w:ascii="Open Sans" w:hAnsi="Open Sans" w:cs="Open Sans"/>
          <w:b/>
          <w:lang w:val="en-HK"/>
        </w:rPr>
        <w:t xml:space="preserve"> 2</w:t>
      </w:r>
      <w:r w:rsidR="00756EF2" w:rsidRPr="00F15A31">
        <w:rPr>
          <w:rFonts w:ascii="Open Sans" w:hAnsi="Open Sans" w:cs="Open Sans"/>
          <w:b/>
          <w:lang w:val="en-HK"/>
        </w:rPr>
        <w:t xml:space="preserve">.2: </w:t>
      </w:r>
      <w:r w:rsidR="00CF6EFB">
        <w:rPr>
          <w:rFonts w:ascii="Open Sans" w:hAnsi="Open Sans" w:cs="Open Sans"/>
          <w:b/>
          <w:lang w:val="en-HK"/>
        </w:rPr>
        <w:t>Effect of</w:t>
      </w:r>
      <w:r w:rsidR="00D051A8" w:rsidRPr="00D051A8">
        <w:rPr>
          <w:rFonts w:ascii="Open Sans" w:hAnsi="Open Sans" w:cs="Open Sans"/>
          <w:b/>
          <w:lang w:val="en-HK"/>
        </w:rPr>
        <w:t xml:space="preserve"> Illuminance</w:t>
      </w:r>
      <w:r w:rsidR="00BB7603">
        <w:rPr>
          <w:rFonts w:ascii="Open Sans" w:hAnsi="Open Sans" w:cs="Open Sans"/>
          <w:b/>
          <w:lang w:val="en-HK"/>
        </w:rPr>
        <w:t xml:space="preserve"> </w:t>
      </w:r>
      <w:r w:rsidR="00BB7603" w:rsidRPr="00BB7603">
        <w:rPr>
          <w:rFonts w:ascii="Open Sans" w:hAnsi="Open Sans" w:cs="Open Sans"/>
          <w:b/>
          <w:lang w:val="en-HK"/>
        </w:rPr>
        <w:t>on Output Power of Solar Panels</w:t>
      </w:r>
    </w:p>
    <w:p w14:paraId="679C3262" w14:textId="5DBDF9CB" w:rsidR="001823B1" w:rsidRPr="00606EE0" w:rsidRDefault="00F43741">
      <w:pPr>
        <w:rPr>
          <w:rFonts w:ascii="Open Sans" w:hAnsi="Open Sans" w:cs="Open Sans"/>
          <w:u w:val="single"/>
        </w:rPr>
      </w:pPr>
      <w:r w:rsidRPr="00606EE0">
        <w:rPr>
          <w:rFonts w:ascii="Open Sans" w:hAnsi="Open Sans" w:cs="Open Sans"/>
        </w:rPr>
        <w:t>A solar panel and a smartphone are placed under an adjustable light source</w:t>
      </w:r>
      <w:r w:rsidR="007005C0" w:rsidRPr="00606EE0">
        <w:rPr>
          <w:rFonts w:ascii="Open Sans" w:hAnsi="Open Sans" w:cs="Open Sans"/>
        </w:rPr>
        <w:t>.</w:t>
      </w:r>
      <w:r w:rsidR="003B1D00" w:rsidRPr="00606EE0">
        <w:rPr>
          <w:rFonts w:ascii="Open Sans" w:hAnsi="Open Sans" w:cs="Open Sans"/>
        </w:rPr>
        <w:t xml:space="preserve"> The smartphone measures </w:t>
      </w:r>
      <w:r w:rsidR="00462094" w:rsidRPr="00606EE0">
        <w:rPr>
          <w:rFonts w:ascii="Open Sans" w:hAnsi="Open Sans" w:cs="Open Sans"/>
        </w:rPr>
        <w:t>illuminance</w:t>
      </w:r>
      <w:r w:rsidR="00034AD2" w:rsidRPr="00606EE0">
        <w:rPr>
          <w:rFonts w:ascii="Open Sans" w:hAnsi="Open Sans" w:cs="Open Sans"/>
        </w:rPr>
        <w:t xml:space="preserve"> </w:t>
      </w:r>
      <w:r w:rsidR="00034AD2" w:rsidRPr="00606EE0">
        <w:rPr>
          <w:rFonts w:ascii="Open Sans" w:hAnsi="Open Sans" w:cs="Open Sans"/>
          <w:i/>
          <w:iCs/>
        </w:rPr>
        <w:t>E</w:t>
      </w:r>
      <w:r w:rsidR="00462094" w:rsidRPr="00606EE0">
        <w:rPr>
          <w:rFonts w:ascii="Open Sans" w:hAnsi="Open Sans" w:cs="Open Sans"/>
        </w:rPr>
        <w:t xml:space="preserve"> near the solar panel. The solar panel is connected to a resistor</w:t>
      </w:r>
      <w:r w:rsidR="00946F29" w:rsidRPr="00606EE0">
        <w:rPr>
          <w:rFonts w:ascii="Open Sans" w:hAnsi="Open Sans" w:cs="Open Sans"/>
        </w:rPr>
        <w:t xml:space="preserve">. </w:t>
      </w:r>
      <w:r w:rsidR="00204552" w:rsidRPr="00606EE0">
        <w:rPr>
          <w:rFonts w:ascii="Open Sans" w:hAnsi="Open Sans" w:cs="Open Sans"/>
        </w:rPr>
        <w:t xml:space="preserve">Two multimeters measure the voltage </w:t>
      </w:r>
      <w:r w:rsidR="00204552" w:rsidRPr="00606EE0">
        <w:rPr>
          <w:rFonts w:ascii="Open Sans" w:hAnsi="Open Sans" w:cs="Open Sans"/>
          <w:i/>
          <w:iCs/>
        </w:rPr>
        <w:t>V</w:t>
      </w:r>
      <w:r w:rsidR="00204552" w:rsidRPr="00606EE0">
        <w:rPr>
          <w:rFonts w:ascii="Open Sans" w:hAnsi="Open Sans" w:cs="Open Sans"/>
        </w:rPr>
        <w:t xml:space="preserve"> </w:t>
      </w:r>
      <w:r w:rsidR="00B42A18" w:rsidRPr="00606EE0">
        <w:rPr>
          <w:rFonts w:ascii="Open Sans" w:hAnsi="Open Sans" w:cs="Open Sans"/>
        </w:rPr>
        <w:t xml:space="preserve">across the resistor </w:t>
      </w:r>
      <w:r w:rsidR="00204552" w:rsidRPr="00606EE0">
        <w:rPr>
          <w:rFonts w:ascii="Open Sans" w:hAnsi="Open Sans" w:cs="Open Sans"/>
        </w:rPr>
        <w:t xml:space="preserve">and </w:t>
      </w:r>
      <w:r w:rsidR="00B42A18" w:rsidRPr="00606EE0">
        <w:rPr>
          <w:rFonts w:ascii="Open Sans" w:hAnsi="Open Sans" w:cs="Open Sans"/>
        </w:rPr>
        <w:t xml:space="preserve">the </w:t>
      </w:r>
      <w:r w:rsidR="00204552" w:rsidRPr="00606EE0">
        <w:rPr>
          <w:rFonts w:ascii="Open Sans" w:hAnsi="Open Sans" w:cs="Open Sans"/>
        </w:rPr>
        <w:t>current</w:t>
      </w:r>
      <w:r w:rsidR="00204552" w:rsidRPr="00606EE0">
        <w:rPr>
          <w:rFonts w:ascii="Open Sans" w:hAnsi="Open Sans" w:cs="Open Sans"/>
          <w:i/>
          <w:iCs/>
        </w:rPr>
        <w:t xml:space="preserve"> I </w:t>
      </w:r>
      <w:r w:rsidR="000761FF" w:rsidRPr="00606EE0">
        <w:rPr>
          <w:rFonts w:ascii="Open Sans" w:hAnsi="Open Sans" w:cs="Open Sans"/>
        </w:rPr>
        <w:t>through</w:t>
      </w:r>
      <w:r w:rsidR="00204552" w:rsidRPr="00606EE0">
        <w:rPr>
          <w:rFonts w:ascii="Open Sans" w:hAnsi="Open Sans" w:cs="Open Sans"/>
        </w:rPr>
        <w:t xml:space="preserve"> the resistor</w:t>
      </w:r>
      <w:r w:rsidR="00F464AB" w:rsidRPr="00606EE0">
        <w:rPr>
          <w:rFonts w:ascii="Open Sans" w:hAnsi="Open Sans" w:cs="Open Sans"/>
        </w:rPr>
        <w:t xml:space="preserve"> respectively</w:t>
      </w:r>
      <w:r w:rsidR="00B55AA7" w:rsidRPr="00606EE0">
        <w:rPr>
          <w:rFonts w:ascii="Open Sans" w:hAnsi="Open Sans" w:cs="Open Sans"/>
        </w:rPr>
        <w:t xml:space="preserve">. </w:t>
      </w:r>
      <w:r w:rsidR="00AE1A0A" w:rsidRPr="00606EE0">
        <w:rPr>
          <w:rFonts w:ascii="Open Sans" w:hAnsi="Open Sans" w:cs="Open Sans"/>
        </w:rPr>
        <w:t xml:space="preserve">Data are </w:t>
      </w:r>
      <w:r w:rsidR="005B32E4" w:rsidRPr="00606EE0">
        <w:rPr>
          <w:rFonts w:ascii="Open Sans" w:hAnsi="Open Sans" w:cs="Open Sans"/>
        </w:rPr>
        <w:t>taken</w:t>
      </w:r>
      <w:r w:rsidR="00AE1A0A" w:rsidRPr="00606EE0">
        <w:rPr>
          <w:rFonts w:ascii="Open Sans" w:hAnsi="Open Sans" w:cs="Open Sans"/>
        </w:rPr>
        <w:t xml:space="preserve"> for different adjusted brightness of the light source</w:t>
      </w:r>
      <w:r w:rsidR="00520C7C" w:rsidRPr="00606EE0">
        <w:rPr>
          <w:rFonts w:ascii="Open Sans" w:hAnsi="Open Sans" w:cs="Open Sans"/>
        </w:rPr>
        <w:t>.</w:t>
      </w:r>
      <w:r w:rsidR="00CA54EA" w:rsidRPr="00606EE0">
        <w:rPr>
          <w:rFonts w:ascii="Open Sans" w:hAnsi="Open Sans" w:cs="Open Sans"/>
        </w:rPr>
        <w:t xml:space="preserve"> The output power </w:t>
      </w:r>
      <w:r w:rsidR="00034AD2" w:rsidRPr="00606EE0">
        <w:rPr>
          <w:rFonts w:ascii="Open Sans" w:hAnsi="Open Sans" w:cs="Open Sans"/>
          <w:i/>
          <w:iCs/>
        </w:rPr>
        <w:t xml:space="preserve">P </w:t>
      </w:r>
      <w:r w:rsidR="00CA54EA" w:rsidRPr="00606EE0">
        <w:rPr>
          <w:rFonts w:ascii="Open Sans" w:hAnsi="Open Sans" w:cs="Open Sans"/>
        </w:rPr>
        <w:t>can</w:t>
      </w:r>
      <w:r w:rsidR="00034AD2" w:rsidRPr="00606EE0">
        <w:rPr>
          <w:rFonts w:ascii="Open Sans" w:hAnsi="Open Sans" w:cs="Open Sans"/>
        </w:rPr>
        <w:t xml:space="preserve"> </w:t>
      </w:r>
      <w:r w:rsidR="00CA54EA" w:rsidRPr="00606EE0">
        <w:rPr>
          <w:rFonts w:ascii="Open Sans" w:hAnsi="Open Sans" w:cs="Open Sans"/>
        </w:rPr>
        <w:t xml:space="preserve">be calculated </w:t>
      </w:r>
      <w:r w:rsidR="00034AD2" w:rsidRPr="00606EE0">
        <w:rPr>
          <w:rFonts w:ascii="Open Sans" w:hAnsi="Open Sans" w:cs="Open Sans"/>
        </w:rPr>
        <w:t xml:space="preserve">from the formula </w:t>
      </w:r>
      <m:oMath>
        <m:r>
          <m:rPr>
            <m:nor/>
          </m:rPr>
          <w:rPr>
            <w:rFonts w:ascii="Open Sans" w:hAnsi="Open Sans" w:cs="Open Sans"/>
            <w:i/>
            <w:iCs/>
          </w:rPr>
          <m:t>P</m:t>
        </m:r>
        <m:r>
          <m:rPr>
            <m:nor/>
          </m:rPr>
          <w:rPr>
            <w:rFonts w:ascii="Cambria Math" w:hAnsi="Cambria Math" w:cs="Open Sans"/>
          </w:rPr>
          <m:t xml:space="preserve"> =</m:t>
        </m:r>
        <m:r>
          <m:rPr>
            <m:nor/>
          </m:rPr>
          <w:rPr>
            <w:rFonts w:ascii="Open Sans" w:hAnsi="Open Sans" w:cs="Open Sans"/>
            <w:i/>
            <w:iCs/>
          </w:rPr>
          <m:t xml:space="preserve"> IV</m:t>
        </m:r>
        <m:r>
          <m:rPr>
            <m:nor/>
          </m:rPr>
          <w:rPr>
            <w:rFonts w:ascii="Cambria Math" w:hAnsi="Open Sans" w:cs="Open Sans"/>
          </w:rPr>
          <m:t>.</m:t>
        </m:r>
      </m:oMath>
    </w:p>
    <w:p w14:paraId="00B34222" w14:textId="77777777" w:rsidR="008B27ED" w:rsidRPr="00034AD2" w:rsidRDefault="008B27ED" w:rsidP="00034AD2">
      <w:pPr>
        <w:snapToGrid w:val="0"/>
        <w:rPr>
          <w:rFonts w:ascii="Open Sans" w:hAnsi="Open Sans" w:cs="Open Sans"/>
          <w:sz w:val="20"/>
          <w:szCs w:val="20"/>
        </w:rPr>
      </w:pPr>
    </w:p>
    <w:p w14:paraId="6A541645" w14:textId="36E73ABF" w:rsidR="00034AD2" w:rsidRDefault="00C00053" w:rsidP="00034AD2">
      <w:pPr>
        <w:pStyle w:val="ListParagraph"/>
        <w:numPr>
          <w:ilvl w:val="0"/>
          <w:numId w:val="2"/>
        </w:numPr>
        <w:spacing w:after="60"/>
        <w:ind w:leftChars="0" w:left="482" w:hanging="482"/>
        <w:rPr>
          <w:rFonts w:ascii="Open Sans" w:hAnsi="Open Sans" w:cs="Open Sans"/>
        </w:rPr>
      </w:pPr>
      <w:r>
        <w:rPr>
          <w:rFonts w:ascii="Open Sans" w:hAnsi="Open Sans" w:cs="Open Sans"/>
        </w:rPr>
        <w:t>Which of the following factors is NOT kept constant during the experiment?</w:t>
      </w:r>
    </w:p>
    <w:p w14:paraId="49FBE506" w14:textId="19B5C585" w:rsidR="00C00053" w:rsidRPr="00034AD2" w:rsidRDefault="00E964D7" w:rsidP="00034AD2">
      <w:pPr>
        <w:pStyle w:val="ListParagraph"/>
        <w:ind w:leftChars="0"/>
        <w:rPr>
          <w:rFonts w:ascii="Open Sans" w:hAnsi="Open Sans" w:cs="Open Sans"/>
        </w:rPr>
      </w:pPr>
      <w:r w:rsidRPr="00034AD2">
        <w:rPr>
          <w:rFonts w:ascii="Open Sans" w:hAnsi="Open Sans" w:cs="Open Sans"/>
        </w:rPr>
        <w:t xml:space="preserve">A. </w:t>
      </w:r>
      <w:r w:rsidR="00DA7EAC" w:rsidRPr="00034AD2">
        <w:rPr>
          <w:rFonts w:ascii="Open Sans" w:hAnsi="Open Sans" w:cs="Open Sans"/>
        </w:rPr>
        <w:t>Circuit connected to the solar panel</w:t>
      </w:r>
      <w:r w:rsidRPr="00034AD2">
        <w:rPr>
          <w:rFonts w:ascii="Open Sans" w:hAnsi="Open Sans" w:cs="Open Sans"/>
        </w:rPr>
        <w:br/>
      </w:r>
      <w:r w:rsidR="00DA7EAC" w:rsidRPr="00034AD2">
        <w:rPr>
          <w:rFonts w:ascii="Open Sans" w:hAnsi="Open Sans" w:cs="Open Sans"/>
          <w:color w:val="FF0000"/>
        </w:rPr>
        <w:t>B</w:t>
      </w:r>
      <w:r w:rsidR="00C00053" w:rsidRPr="00034AD2">
        <w:rPr>
          <w:rFonts w:ascii="Open Sans" w:hAnsi="Open Sans" w:cs="Open Sans"/>
          <w:color w:val="FF0000"/>
        </w:rPr>
        <w:t>. Brightness of the light source</w:t>
      </w:r>
      <w:r w:rsidR="00C00053" w:rsidRPr="00034AD2">
        <w:rPr>
          <w:rFonts w:ascii="Open Sans" w:hAnsi="Open Sans" w:cs="Open Sans"/>
        </w:rPr>
        <w:br/>
      </w:r>
      <w:r w:rsidR="00DA7EAC" w:rsidRPr="00034AD2">
        <w:rPr>
          <w:rFonts w:ascii="Open Sans" w:hAnsi="Open Sans" w:cs="Open Sans"/>
        </w:rPr>
        <w:t>C</w:t>
      </w:r>
      <w:r w:rsidR="00C00053" w:rsidRPr="00034AD2">
        <w:rPr>
          <w:rFonts w:ascii="Open Sans" w:hAnsi="Open Sans" w:cs="Open Sans"/>
        </w:rPr>
        <w:t xml:space="preserve">. Distance between the light source and </w:t>
      </w:r>
      <w:r w:rsidR="00C00053" w:rsidRPr="00606EE0">
        <w:rPr>
          <w:rFonts w:ascii="Open Sans" w:hAnsi="Open Sans" w:cs="Open Sans"/>
        </w:rPr>
        <w:t xml:space="preserve">the </w:t>
      </w:r>
      <w:r w:rsidR="00034AD2" w:rsidRPr="00606EE0">
        <w:rPr>
          <w:rFonts w:ascii="Open Sans" w:hAnsi="Open Sans" w:cs="Open Sans"/>
        </w:rPr>
        <w:t>solar panel</w:t>
      </w:r>
      <w:r w:rsidR="00C00053" w:rsidRPr="00606EE0">
        <w:rPr>
          <w:rFonts w:ascii="Open Sans" w:hAnsi="Open Sans" w:cs="Open Sans"/>
        </w:rPr>
        <w:br/>
      </w:r>
      <w:r w:rsidR="00DA7EAC" w:rsidRPr="00606EE0">
        <w:rPr>
          <w:rFonts w:ascii="Open Sans" w:hAnsi="Open Sans" w:cs="Open Sans"/>
        </w:rPr>
        <w:t>D</w:t>
      </w:r>
      <w:r w:rsidR="00C00053" w:rsidRPr="00606EE0">
        <w:rPr>
          <w:rFonts w:ascii="Open Sans" w:hAnsi="Open Sans" w:cs="Open Sans"/>
        </w:rPr>
        <w:t xml:space="preserve">. Incident angle of light on the light </w:t>
      </w:r>
      <w:r w:rsidR="00034AD2" w:rsidRPr="00606EE0">
        <w:rPr>
          <w:rFonts w:ascii="Open Sans" w:hAnsi="Open Sans" w:cs="Open Sans"/>
        </w:rPr>
        <w:t>sensor</w:t>
      </w:r>
      <w:r w:rsidR="008C4B17" w:rsidRPr="00606EE0">
        <w:rPr>
          <w:rFonts w:ascii="Open Sans" w:hAnsi="Open Sans" w:cs="Open Sans"/>
        </w:rPr>
        <w:t xml:space="preserve"> and solar panel</w:t>
      </w:r>
    </w:p>
    <w:p w14:paraId="559F9562" w14:textId="32116CB0" w:rsidR="00034AD2" w:rsidRPr="00034AD2" w:rsidRDefault="00034AD2" w:rsidP="00034AD2">
      <w:pPr>
        <w:snapToGrid w:val="0"/>
        <w:rPr>
          <w:rFonts w:ascii="Open Sans" w:hAnsi="Open Sans" w:cs="Open Sans"/>
          <w:sz w:val="20"/>
          <w:szCs w:val="20"/>
        </w:rPr>
      </w:pPr>
    </w:p>
    <w:p w14:paraId="669808DD" w14:textId="53D25669" w:rsidR="000407C9" w:rsidRPr="00606EE0" w:rsidRDefault="000407C9" w:rsidP="00034AD2">
      <w:pPr>
        <w:pStyle w:val="ListParagraph"/>
        <w:numPr>
          <w:ilvl w:val="0"/>
          <w:numId w:val="2"/>
        </w:numPr>
        <w:spacing w:after="60"/>
        <w:ind w:leftChars="0" w:left="482" w:hanging="482"/>
        <w:rPr>
          <w:rFonts w:ascii="Open Sans" w:hAnsi="Open Sans" w:cs="Open Sans"/>
        </w:rPr>
      </w:pPr>
      <w:r w:rsidRPr="000407C9">
        <w:rPr>
          <w:rFonts w:ascii="Open Sans" w:hAnsi="Open Sans" w:cs="Open Sans"/>
        </w:rPr>
        <w:t>Record the data in the table</w:t>
      </w:r>
      <w:r>
        <w:rPr>
          <w:rFonts w:ascii="Open Sans" w:hAnsi="Open Sans" w:cs="Open Sans"/>
        </w:rPr>
        <w:t xml:space="preserve"> below</w:t>
      </w:r>
      <w:r w:rsidR="006F6FCA">
        <w:rPr>
          <w:rFonts w:ascii="Open Sans" w:hAnsi="Open Sans" w:cs="Open Sans"/>
        </w:rPr>
        <w:t>.</w:t>
      </w:r>
      <w:r w:rsidR="003D2432">
        <w:rPr>
          <w:rFonts w:ascii="Open Sans" w:hAnsi="Open Sans" w:cs="Open Sans"/>
        </w:rPr>
        <w:t xml:space="preserve"> </w:t>
      </w:r>
      <w:r w:rsidR="006F6FCA">
        <w:rPr>
          <w:rFonts w:ascii="Open Sans" w:hAnsi="Open Sans" w:cs="Open Sans"/>
        </w:rPr>
        <w:t xml:space="preserve">Take </w:t>
      </w:r>
      <w:r w:rsidR="005B13C5" w:rsidRPr="00606EE0">
        <w:rPr>
          <w:rFonts w:ascii="Open Sans" w:hAnsi="Open Sans" w:cs="Open Sans"/>
        </w:rPr>
        <w:t>the values</w:t>
      </w:r>
      <w:r w:rsidR="00093D34" w:rsidRPr="00606EE0">
        <w:rPr>
          <w:rFonts w:ascii="Open Sans" w:hAnsi="Open Sans" w:cs="Open Sans"/>
        </w:rPr>
        <w:t xml:space="preserve"> to 3 significant figures</w:t>
      </w:r>
      <w:r w:rsidR="009670E4" w:rsidRPr="00606EE0">
        <w:rPr>
          <w:rFonts w:ascii="Open Sans" w:hAnsi="Open Sans" w:cs="Open Sans"/>
        </w:rPr>
        <w:t>.</w:t>
      </w:r>
    </w:p>
    <w:tbl>
      <w:tblPr>
        <w:tblStyle w:val="TableGrid"/>
        <w:tblW w:w="8622" w:type="dxa"/>
        <w:tblInd w:w="445" w:type="dxa"/>
        <w:tblLook w:val="04A0" w:firstRow="1" w:lastRow="0" w:firstColumn="1" w:lastColumn="0" w:noHBand="0" w:noVBand="1"/>
      </w:tblPr>
      <w:tblGrid>
        <w:gridCol w:w="2250"/>
        <w:gridCol w:w="1839"/>
        <w:gridCol w:w="1840"/>
        <w:gridCol w:w="2693"/>
      </w:tblGrid>
      <w:tr w:rsidR="00606EE0" w:rsidRPr="00606EE0" w14:paraId="089484E8" w14:textId="77777777" w:rsidTr="00034AD2">
        <w:trPr>
          <w:trHeight w:val="420"/>
        </w:trPr>
        <w:tc>
          <w:tcPr>
            <w:tcW w:w="2250" w:type="dxa"/>
            <w:tcBorders>
              <w:bottom w:val="double" w:sz="4" w:space="0" w:color="auto"/>
            </w:tcBorders>
            <w:vAlign w:val="center"/>
          </w:tcPr>
          <w:p w14:paraId="45CE7960" w14:textId="48BC3D6B" w:rsidR="00974B49" w:rsidRPr="00606EE0" w:rsidRDefault="00974B49" w:rsidP="00974B49">
            <w:pPr>
              <w:jc w:val="center"/>
              <w:rPr>
                <w:rFonts w:ascii="Open Sans" w:hAnsi="Open Sans" w:cs="Open Sans"/>
                <w:lang w:val="en-HK"/>
              </w:rPr>
            </w:pPr>
            <w:r w:rsidRPr="00606EE0">
              <w:rPr>
                <w:rFonts w:ascii="Open Sans" w:hAnsi="Open Sans" w:cs="Open Sans"/>
                <w:lang w:val="en-HK"/>
              </w:rPr>
              <w:t>Illuminance</w:t>
            </w:r>
            <w:r w:rsidR="00CD137C" w:rsidRPr="00606EE0">
              <w:rPr>
                <w:rFonts w:ascii="Open Sans" w:hAnsi="Open Sans" w:cs="Open Sans"/>
                <w:lang w:val="en-HK"/>
              </w:rPr>
              <w:t xml:space="preserve"> </w:t>
            </w:r>
            <w:r w:rsidR="00CD137C" w:rsidRPr="00606EE0">
              <w:rPr>
                <w:rFonts w:ascii="Open Sans" w:hAnsi="Open Sans" w:cs="Open Sans"/>
                <w:i/>
                <w:iCs/>
                <w:lang w:val="en-HK"/>
              </w:rPr>
              <w:t>E</w:t>
            </w:r>
            <w:r w:rsidRPr="00606EE0">
              <w:rPr>
                <w:rFonts w:ascii="Open Sans" w:hAnsi="Open Sans" w:cs="Open Sans"/>
                <w:lang w:val="en-HK"/>
              </w:rPr>
              <w:t xml:space="preserve"> (lx) </w:t>
            </w:r>
          </w:p>
        </w:tc>
        <w:tc>
          <w:tcPr>
            <w:tcW w:w="1839" w:type="dxa"/>
            <w:tcBorders>
              <w:bottom w:val="double" w:sz="4" w:space="0" w:color="auto"/>
            </w:tcBorders>
            <w:vAlign w:val="center"/>
          </w:tcPr>
          <w:p w14:paraId="72CD83B1" w14:textId="563234D9" w:rsidR="00974B49" w:rsidRPr="00606EE0" w:rsidRDefault="00974B49" w:rsidP="00974B49">
            <w:pPr>
              <w:jc w:val="center"/>
              <w:rPr>
                <w:rFonts w:ascii="Open Sans" w:hAnsi="Open Sans" w:cs="Open Sans"/>
                <w:lang w:val="en-HK"/>
              </w:rPr>
            </w:pPr>
            <w:r w:rsidRPr="00606EE0">
              <w:rPr>
                <w:rFonts w:ascii="Open Sans" w:hAnsi="Open Sans" w:cs="Open Sans"/>
                <w:lang w:val="en-HK"/>
              </w:rPr>
              <w:t>Current</w:t>
            </w:r>
            <w:r w:rsidR="00CD137C" w:rsidRPr="00606EE0">
              <w:rPr>
                <w:rFonts w:ascii="Open Sans" w:hAnsi="Open Sans" w:cs="Open Sans"/>
                <w:lang w:val="en-HK"/>
              </w:rPr>
              <w:t xml:space="preserve"> </w:t>
            </w:r>
            <w:r w:rsidR="00CD137C" w:rsidRPr="00606EE0">
              <w:rPr>
                <w:rFonts w:ascii="Open Sans" w:hAnsi="Open Sans" w:cs="Open Sans"/>
                <w:i/>
                <w:iCs/>
                <w:lang w:val="en-HK"/>
              </w:rPr>
              <w:t>I</w:t>
            </w:r>
            <w:r w:rsidRPr="00606EE0">
              <w:rPr>
                <w:rFonts w:ascii="Open Sans" w:hAnsi="Open Sans" w:cs="Open Sans"/>
                <w:i/>
                <w:iCs/>
                <w:lang w:val="en-HK"/>
              </w:rPr>
              <w:t xml:space="preserve"> </w:t>
            </w:r>
            <w:r w:rsidRPr="00606EE0">
              <w:rPr>
                <w:rFonts w:ascii="Open Sans" w:hAnsi="Open Sans" w:cs="Open Sans"/>
                <w:lang w:val="en-HK"/>
              </w:rPr>
              <w:t>(mA)</w:t>
            </w:r>
          </w:p>
        </w:tc>
        <w:tc>
          <w:tcPr>
            <w:tcW w:w="1840" w:type="dxa"/>
            <w:tcBorders>
              <w:bottom w:val="double" w:sz="4" w:space="0" w:color="auto"/>
            </w:tcBorders>
            <w:vAlign w:val="center"/>
          </w:tcPr>
          <w:p w14:paraId="6AF6B661" w14:textId="42923911" w:rsidR="00974B49" w:rsidRPr="00606EE0" w:rsidRDefault="00974B49" w:rsidP="00974B49">
            <w:pPr>
              <w:jc w:val="center"/>
              <w:rPr>
                <w:rFonts w:ascii="Open Sans" w:hAnsi="Open Sans" w:cs="Open Sans"/>
                <w:lang w:val="en-HK"/>
              </w:rPr>
            </w:pPr>
            <w:r w:rsidRPr="00606EE0">
              <w:rPr>
                <w:rFonts w:ascii="Open Sans" w:hAnsi="Open Sans" w:cs="Open Sans"/>
                <w:lang w:val="en-HK"/>
              </w:rPr>
              <w:t xml:space="preserve">Voltage </w:t>
            </w:r>
            <w:r w:rsidR="00CD137C" w:rsidRPr="00606EE0">
              <w:rPr>
                <w:rFonts w:ascii="Open Sans" w:hAnsi="Open Sans" w:cs="Open Sans"/>
                <w:i/>
                <w:iCs/>
                <w:lang w:val="en-HK"/>
              </w:rPr>
              <w:t>V</w:t>
            </w:r>
            <w:r w:rsidR="00CD137C" w:rsidRPr="00606EE0">
              <w:rPr>
                <w:rFonts w:ascii="Open Sans" w:hAnsi="Open Sans" w:cs="Open Sans"/>
                <w:lang w:val="en-HK"/>
              </w:rPr>
              <w:t xml:space="preserve"> </w:t>
            </w:r>
            <w:r w:rsidRPr="00606EE0">
              <w:rPr>
                <w:rFonts w:ascii="Open Sans" w:hAnsi="Open Sans" w:cs="Open Sans"/>
                <w:lang w:val="en-HK"/>
              </w:rPr>
              <w:t>(V)</w:t>
            </w:r>
          </w:p>
        </w:tc>
        <w:tc>
          <w:tcPr>
            <w:tcW w:w="2693" w:type="dxa"/>
            <w:tcBorders>
              <w:bottom w:val="double" w:sz="4" w:space="0" w:color="auto"/>
            </w:tcBorders>
            <w:vAlign w:val="center"/>
          </w:tcPr>
          <w:p w14:paraId="705BB0A4" w14:textId="7987B04B" w:rsidR="00974B49" w:rsidRPr="00606EE0" w:rsidRDefault="00974B49" w:rsidP="00974B49">
            <w:pPr>
              <w:jc w:val="center"/>
              <w:rPr>
                <w:rFonts w:ascii="Open Sans" w:hAnsi="Open Sans" w:cs="Open Sans"/>
                <w:lang w:val="en-HK"/>
              </w:rPr>
            </w:pPr>
            <w:r w:rsidRPr="00606EE0">
              <w:rPr>
                <w:rFonts w:ascii="Open Sans" w:hAnsi="Open Sans" w:cs="Open Sans"/>
                <w:lang w:val="en-HK"/>
              </w:rPr>
              <w:t xml:space="preserve"> Output power </w:t>
            </w:r>
            <w:r w:rsidR="00CD137C" w:rsidRPr="00606EE0">
              <w:rPr>
                <w:rFonts w:ascii="Open Sans" w:hAnsi="Open Sans" w:cs="Open Sans"/>
                <w:i/>
                <w:iCs/>
                <w:lang w:val="en-HK"/>
              </w:rPr>
              <w:t xml:space="preserve">P </w:t>
            </w:r>
            <w:r w:rsidRPr="00606EE0">
              <w:rPr>
                <w:rFonts w:ascii="Open Sans" w:hAnsi="Open Sans" w:cs="Open Sans"/>
                <w:lang w:val="en-HK"/>
              </w:rPr>
              <w:t xml:space="preserve">(mW) </w:t>
            </w:r>
          </w:p>
        </w:tc>
      </w:tr>
      <w:tr w:rsidR="00974B49" w:rsidRPr="000407C9" w14:paraId="04D06F80" w14:textId="77777777" w:rsidTr="00034AD2">
        <w:trPr>
          <w:trHeight w:val="420"/>
        </w:trPr>
        <w:tc>
          <w:tcPr>
            <w:tcW w:w="2250" w:type="dxa"/>
            <w:tcBorders>
              <w:top w:val="double" w:sz="4" w:space="0" w:color="auto"/>
            </w:tcBorders>
            <w:vAlign w:val="center"/>
          </w:tcPr>
          <w:p w14:paraId="44BB7F8A" w14:textId="45C2BD4B"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lang w:val="en-HK"/>
              </w:rPr>
              <w:t>1</w:t>
            </w:r>
            <w:r>
              <w:rPr>
                <w:rFonts w:ascii="Open Sans" w:hAnsi="Open Sans" w:cs="Open Sans"/>
                <w:color w:val="FF0000"/>
                <w:lang w:val="en-HK"/>
              </w:rPr>
              <w:t>4600</w:t>
            </w:r>
          </w:p>
        </w:tc>
        <w:tc>
          <w:tcPr>
            <w:tcW w:w="1839" w:type="dxa"/>
            <w:tcBorders>
              <w:top w:val="double" w:sz="4" w:space="0" w:color="auto"/>
            </w:tcBorders>
            <w:vAlign w:val="center"/>
          </w:tcPr>
          <w:p w14:paraId="13E59555" w14:textId="2B1BA5CA"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lang w:val="en-HK"/>
              </w:rPr>
              <w:t>7.</w:t>
            </w:r>
            <w:r>
              <w:rPr>
                <w:rFonts w:ascii="Open Sans" w:hAnsi="Open Sans" w:cs="Open Sans"/>
                <w:color w:val="FF0000"/>
                <w:lang w:val="en-HK"/>
              </w:rPr>
              <w:t>6</w:t>
            </w:r>
            <w:r w:rsidR="00765E54">
              <w:rPr>
                <w:rFonts w:ascii="Open Sans" w:hAnsi="Open Sans" w:cs="Open Sans"/>
                <w:color w:val="FF0000"/>
                <w:lang w:val="en-HK"/>
              </w:rPr>
              <w:t>4</w:t>
            </w:r>
          </w:p>
        </w:tc>
        <w:tc>
          <w:tcPr>
            <w:tcW w:w="1840" w:type="dxa"/>
            <w:tcBorders>
              <w:top w:val="double" w:sz="4" w:space="0" w:color="auto"/>
            </w:tcBorders>
            <w:vAlign w:val="center"/>
          </w:tcPr>
          <w:p w14:paraId="30DC0F6E" w14:textId="5EB40D39"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lang w:val="en-HK"/>
              </w:rPr>
              <w:t>1.5</w:t>
            </w:r>
            <w:r w:rsidR="00765E54">
              <w:rPr>
                <w:rFonts w:ascii="Open Sans" w:hAnsi="Open Sans" w:cs="Open Sans"/>
                <w:color w:val="FF0000"/>
                <w:lang w:val="en-HK"/>
              </w:rPr>
              <w:t>4</w:t>
            </w:r>
          </w:p>
        </w:tc>
        <w:tc>
          <w:tcPr>
            <w:tcW w:w="2693" w:type="dxa"/>
            <w:tcBorders>
              <w:top w:val="double" w:sz="4" w:space="0" w:color="auto"/>
            </w:tcBorders>
            <w:vAlign w:val="center"/>
          </w:tcPr>
          <w:p w14:paraId="699E9BEB" w14:textId="112C4844"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lang w:val="en-HK"/>
              </w:rPr>
              <w:t>11.</w:t>
            </w:r>
            <w:r w:rsidR="004A7B25">
              <w:rPr>
                <w:rFonts w:ascii="Open Sans" w:hAnsi="Open Sans" w:cs="Open Sans"/>
                <w:color w:val="FF0000"/>
                <w:lang w:val="en-HK"/>
              </w:rPr>
              <w:t>8</w:t>
            </w:r>
          </w:p>
        </w:tc>
      </w:tr>
      <w:tr w:rsidR="00974B49" w:rsidRPr="000407C9" w14:paraId="251DFFEA" w14:textId="77777777" w:rsidTr="00034AD2">
        <w:trPr>
          <w:trHeight w:val="420"/>
        </w:trPr>
        <w:tc>
          <w:tcPr>
            <w:tcW w:w="2250" w:type="dxa"/>
            <w:vAlign w:val="center"/>
          </w:tcPr>
          <w:p w14:paraId="4B522EE8" w14:textId="18CFA987"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lang w:val="en-HK"/>
              </w:rPr>
              <w:t>3</w:t>
            </w:r>
            <w:r>
              <w:rPr>
                <w:rFonts w:ascii="Open Sans" w:hAnsi="Open Sans" w:cs="Open Sans"/>
                <w:color w:val="FF0000"/>
                <w:lang w:val="en-HK"/>
              </w:rPr>
              <w:t>0000</w:t>
            </w:r>
          </w:p>
        </w:tc>
        <w:tc>
          <w:tcPr>
            <w:tcW w:w="1839" w:type="dxa"/>
            <w:vAlign w:val="center"/>
          </w:tcPr>
          <w:p w14:paraId="2EBB3605" w14:textId="6BFF08EB"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lang w:val="en-HK"/>
              </w:rPr>
              <w:t>1</w:t>
            </w:r>
            <w:r>
              <w:rPr>
                <w:rFonts w:ascii="Open Sans" w:hAnsi="Open Sans" w:cs="Open Sans"/>
                <w:color w:val="FF0000"/>
                <w:lang w:val="en-HK"/>
              </w:rPr>
              <w:t>5.1</w:t>
            </w:r>
          </w:p>
        </w:tc>
        <w:tc>
          <w:tcPr>
            <w:tcW w:w="1840" w:type="dxa"/>
            <w:vAlign w:val="center"/>
          </w:tcPr>
          <w:p w14:paraId="5E35B807" w14:textId="6ADD080E" w:rsidR="00974B49" w:rsidRPr="000407C9" w:rsidRDefault="00974B49" w:rsidP="00974B49">
            <w:pPr>
              <w:jc w:val="center"/>
              <w:rPr>
                <w:rFonts w:ascii="Open Sans" w:hAnsi="Open Sans" w:cs="Open Sans"/>
                <w:color w:val="FF0000"/>
              </w:rPr>
            </w:pPr>
            <w:r>
              <w:rPr>
                <w:rFonts w:ascii="Open Sans" w:hAnsi="Open Sans" w:cs="Open Sans"/>
                <w:color w:val="FF0000"/>
              </w:rPr>
              <w:t>3.0</w:t>
            </w:r>
            <w:r w:rsidR="004A7B25">
              <w:rPr>
                <w:rFonts w:ascii="Open Sans" w:hAnsi="Open Sans" w:cs="Open Sans"/>
                <w:color w:val="FF0000"/>
              </w:rPr>
              <w:t>3</w:t>
            </w:r>
          </w:p>
        </w:tc>
        <w:tc>
          <w:tcPr>
            <w:tcW w:w="2693" w:type="dxa"/>
            <w:vAlign w:val="center"/>
          </w:tcPr>
          <w:p w14:paraId="5F14340F" w14:textId="3A925315" w:rsidR="00974B49" w:rsidRPr="000407C9" w:rsidRDefault="00974B49" w:rsidP="00974B49">
            <w:pPr>
              <w:jc w:val="center"/>
              <w:rPr>
                <w:rFonts w:ascii="Open Sans" w:hAnsi="Open Sans" w:cs="Open Sans"/>
                <w:color w:val="FF0000"/>
              </w:rPr>
            </w:pPr>
            <w:r w:rsidRPr="000407C9">
              <w:rPr>
                <w:rFonts w:ascii="Open Sans" w:hAnsi="Open Sans" w:cs="Open Sans"/>
                <w:color w:val="FF0000"/>
              </w:rPr>
              <w:t>4</w:t>
            </w:r>
            <w:r>
              <w:rPr>
                <w:rFonts w:ascii="Open Sans" w:hAnsi="Open Sans" w:cs="Open Sans"/>
                <w:color w:val="FF0000"/>
              </w:rPr>
              <w:t>5.</w:t>
            </w:r>
            <w:r w:rsidR="004A7B25">
              <w:rPr>
                <w:rFonts w:ascii="Open Sans" w:hAnsi="Open Sans" w:cs="Open Sans"/>
                <w:color w:val="FF0000"/>
              </w:rPr>
              <w:t>8</w:t>
            </w:r>
          </w:p>
        </w:tc>
      </w:tr>
      <w:tr w:rsidR="00974B49" w:rsidRPr="000407C9" w14:paraId="1868F03E" w14:textId="77777777" w:rsidTr="00034AD2">
        <w:trPr>
          <w:trHeight w:val="420"/>
        </w:trPr>
        <w:tc>
          <w:tcPr>
            <w:tcW w:w="2250" w:type="dxa"/>
            <w:vAlign w:val="center"/>
          </w:tcPr>
          <w:p w14:paraId="0AEF6D08" w14:textId="55F78EF1" w:rsidR="00974B49" w:rsidRPr="000407C9" w:rsidRDefault="00974B49" w:rsidP="00974B49">
            <w:pPr>
              <w:jc w:val="center"/>
              <w:rPr>
                <w:rFonts w:ascii="Open Sans" w:hAnsi="Open Sans" w:cs="Open Sans"/>
                <w:color w:val="FF0000"/>
              </w:rPr>
            </w:pPr>
            <w:r>
              <w:rPr>
                <w:rFonts w:ascii="Open Sans" w:hAnsi="Open Sans" w:cs="Open Sans"/>
                <w:color w:val="FF0000"/>
              </w:rPr>
              <w:t>42600</w:t>
            </w:r>
          </w:p>
        </w:tc>
        <w:tc>
          <w:tcPr>
            <w:tcW w:w="1839" w:type="dxa"/>
            <w:vAlign w:val="center"/>
          </w:tcPr>
          <w:p w14:paraId="2D11F525" w14:textId="44B1B01F"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20.</w:t>
            </w:r>
            <w:r>
              <w:rPr>
                <w:rFonts w:ascii="Open Sans" w:hAnsi="Open Sans" w:cs="Open Sans"/>
                <w:color w:val="FF0000"/>
              </w:rPr>
              <w:t>4</w:t>
            </w:r>
          </w:p>
        </w:tc>
        <w:tc>
          <w:tcPr>
            <w:tcW w:w="1840" w:type="dxa"/>
            <w:vAlign w:val="center"/>
          </w:tcPr>
          <w:p w14:paraId="7D0EC791" w14:textId="0B89F3F1" w:rsidR="00974B49" w:rsidRPr="000407C9" w:rsidRDefault="00974B49" w:rsidP="00974B49">
            <w:pPr>
              <w:jc w:val="center"/>
              <w:rPr>
                <w:rFonts w:ascii="Open Sans" w:hAnsi="Open Sans" w:cs="Open Sans"/>
                <w:color w:val="FF0000"/>
              </w:rPr>
            </w:pPr>
            <w:r w:rsidRPr="000407C9">
              <w:rPr>
                <w:rFonts w:ascii="Open Sans" w:hAnsi="Open Sans" w:cs="Open Sans"/>
                <w:color w:val="FF0000"/>
              </w:rPr>
              <w:t>4.</w:t>
            </w:r>
            <w:r w:rsidR="004A7B25">
              <w:rPr>
                <w:rFonts w:ascii="Open Sans" w:hAnsi="Open Sans" w:cs="Open Sans"/>
                <w:color w:val="FF0000"/>
              </w:rPr>
              <w:t>09</w:t>
            </w:r>
          </w:p>
        </w:tc>
        <w:tc>
          <w:tcPr>
            <w:tcW w:w="2693" w:type="dxa"/>
            <w:vAlign w:val="center"/>
          </w:tcPr>
          <w:p w14:paraId="24F65007" w14:textId="71DC7B50"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8</w:t>
            </w:r>
            <w:r>
              <w:rPr>
                <w:rFonts w:ascii="Open Sans" w:hAnsi="Open Sans" w:cs="Open Sans"/>
                <w:color w:val="FF0000"/>
              </w:rPr>
              <w:t>3.</w:t>
            </w:r>
            <w:r w:rsidR="004A7B25">
              <w:rPr>
                <w:rFonts w:ascii="Open Sans" w:hAnsi="Open Sans" w:cs="Open Sans"/>
                <w:color w:val="FF0000"/>
              </w:rPr>
              <w:t>4</w:t>
            </w:r>
          </w:p>
        </w:tc>
      </w:tr>
      <w:tr w:rsidR="00974B49" w:rsidRPr="000407C9" w14:paraId="34651CE9" w14:textId="77777777" w:rsidTr="00034AD2">
        <w:trPr>
          <w:trHeight w:val="420"/>
        </w:trPr>
        <w:tc>
          <w:tcPr>
            <w:tcW w:w="2250" w:type="dxa"/>
            <w:vAlign w:val="center"/>
          </w:tcPr>
          <w:p w14:paraId="25BC607A" w14:textId="6AA50841" w:rsidR="00974B49" w:rsidRPr="000407C9" w:rsidRDefault="00974B49" w:rsidP="00974B49">
            <w:pPr>
              <w:jc w:val="center"/>
              <w:rPr>
                <w:rFonts w:ascii="Open Sans" w:hAnsi="Open Sans" w:cs="Open Sans"/>
                <w:color w:val="FF0000"/>
              </w:rPr>
            </w:pPr>
            <w:r>
              <w:rPr>
                <w:rFonts w:ascii="Open Sans" w:hAnsi="Open Sans" w:cs="Open Sans"/>
                <w:color w:val="FF0000"/>
              </w:rPr>
              <w:t>59500</w:t>
            </w:r>
          </w:p>
        </w:tc>
        <w:tc>
          <w:tcPr>
            <w:tcW w:w="1839" w:type="dxa"/>
            <w:vAlign w:val="center"/>
          </w:tcPr>
          <w:p w14:paraId="64953A56" w14:textId="7DF68555" w:rsidR="00974B49" w:rsidRPr="000407C9" w:rsidRDefault="00FD799B" w:rsidP="00974B49">
            <w:pPr>
              <w:jc w:val="center"/>
              <w:rPr>
                <w:rFonts w:ascii="Open Sans" w:hAnsi="Open Sans" w:cs="Open Sans"/>
                <w:color w:val="FF0000"/>
              </w:rPr>
            </w:pPr>
            <w:r>
              <w:rPr>
                <w:rFonts w:ascii="Open Sans" w:hAnsi="Open Sans" w:cs="Open Sans"/>
                <w:color w:val="FF0000"/>
              </w:rPr>
              <w:t>26.8</w:t>
            </w:r>
          </w:p>
        </w:tc>
        <w:tc>
          <w:tcPr>
            <w:tcW w:w="1840" w:type="dxa"/>
            <w:vAlign w:val="center"/>
          </w:tcPr>
          <w:p w14:paraId="15B4F5CD" w14:textId="4D849A09" w:rsidR="00974B49" w:rsidRPr="000407C9" w:rsidRDefault="00FD799B" w:rsidP="00974B49">
            <w:pPr>
              <w:jc w:val="center"/>
              <w:rPr>
                <w:rFonts w:ascii="Open Sans" w:hAnsi="Open Sans" w:cs="Open Sans"/>
                <w:color w:val="FF0000"/>
              </w:rPr>
            </w:pPr>
            <w:r>
              <w:rPr>
                <w:rFonts w:ascii="Open Sans" w:hAnsi="Open Sans" w:cs="Open Sans"/>
                <w:color w:val="FF0000"/>
              </w:rPr>
              <w:t>5.</w:t>
            </w:r>
            <w:r w:rsidR="004A7B25">
              <w:rPr>
                <w:rFonts w:ascii="Open Sans" w:hAnsi="Open Sans" w:cs="Open Sans"/>
                <w:color w:val="FF0000"/>
              </w:rPr>
              <w:t>37</w:t>
            </w:r>
          </w:p>
        </w:tc>
        <w:tc>
          <w:tcPr>
            <w:tcW w:w="2693" w:type="dxa"/>
            <w:vAlign w:val="center"/>
          </w:tcPr>
          <w:p w14:paraId="4BEBE961" w14:textId="32868143" w:rsidR="00974B49" w:rsidRPr="000407C9" w:rsidRDefault="00FD799B" w:rsidP="00974B49">
            <w:pPr>
              <w:jc w:val="center"/>
              <w:rPr>
                <w:rFonts w:ascii="Open Sans" w:hAnsi="Open Sans" w:cs="Open Sans"/>
                <w:color w:val="FF0000"/>
              </w:rPr>
            </w:pPr>
            <w:r>
              <w:rPr>
                <w:rFonts w:ascii="Open Sans" w:hAnsi="Open Sans" w:cs="Open Sans"/>
                <w:color w:val="FF0000"/>
              </w:rPr>
              <w:t>14</w:t>
            </w:r>
            <w:r w:rsidR="004A7B25">
              <w:rPr>
                <w:rFonts w:ascii="Open Sans" w:hAnsi="Open Sans" w:cs="Open Sans"/>
                <w:color w:val="FF0000"/>
              </w:rPr>
              <w:t>4</w:t>
            </w:r>
          </w:p>
        </w:tc>
      </w:tr>
      <w:tr w:rsidR="00FD799B" w:rsidRPr="000407C9" w14:paraId="0F4B9F5C" w14:textId="77777777" w:rsidTr="00034AD2">
        <w:trPr>
          <w:trHeight w:val="420"/>
        </w:trPr>
        <w:tc>
          <w:tcPr>
            <w:tcW w:w="2250" w:type="dxa"/>
            <w:vAlign w:val="center"/>
          </w:tcPr>
          <w:p w14:paraId="57E0E6E6" w14:textId="13CC36B5" w:rsidR="00FD799B" w:rsidRPr="000407C9" w:rsidRDefault="00456E4C" w:rsidP="00974B49">
            <w:pPr>
              <w:jc w:val="center"/>
              <w:rPr>
                <w:rFonts w:ascii="Open Sans" w:hAnsi="Open Sans" w:cs="Open Sans"/>
                <w:color w:val="FF0000"/>
              </w:rPr>
            </w:pPr>
            <w:r>
              <w:rPr>
                <w:rFonts w:ascii="Open Sans" w:hAnsi="Open Sans" w:cs="Open Sans"/>
                <w:color w:val="FF0000"/>
              </w:rPr>
              <w:t>82600</w:t>
            </w:r>
          </w:p>
        </w:tc>
        <w:tc>
          <w:tcPr>
            <w:tcW w:w="1839" w:type="dxa"/>
            <w:vAlign w:val="center"/>
          </w:tcPr>
          <w:p w14:paraId="6A06DEF1" w14:textId="08F0EB16" w:rsidR="00FD799B" w:rsidRPr="000407C9" w:rsidRDefault="00456E4C" w:rsidP="00974B49">
            <w:pPr>
              <w:jc w:val="center"/>
              <w:rPr>
                <w:rFonts w:ascii="Open Sans" w:hAnsi="Open Sans" w:cs="Open Sans"/>
                <w:color w:val="FF0000"/>
              </w:rPr>
            </w:pPr>
            <w:r>
              <w:rPr>
                <w:rFonts w:ascii="Open Sans" w:hAnsi="Open Sans" w:cs="Open Sans"/>
                <w:color w:val="FF0000"/>
              </w:rPr>
              <w:t>31.9</w:t>
            </w:r>
          </w:p>
        </w:tc>
        <w:tc>
          <w:tcPr>
            <w:tcW w:w="1840" w:type="dxa"/>
            <w:vAlign w:val="center"/>
          </w:tcPr>
          <w:p w14:paraId="24A3B824" w14:textId="53861B22" w:rsidR="00FD799B" w:rsidRPr="000407C9" w:rsidRDefault="00456E4C" w:rsidP="00974B49">
            <w:pPr>
              <w:jc w:val="center"/>
              <w:rPr>
                <w:rFonts w:ascii="Open Sans" w:hAnsi="Open Sans" w:cs="Open Sans"/>
                <w:color w:val="FF0000"/>
              </w:rPr>
            </w:pPr>
            <w:r>
              <w:rPr>
                <w:rFonts w:ascii="Open Sans" w:hAnsi="Open Sans" w:cs="Open Sans"/>
                <w:color w:val="FF0000"/>
              </w:rPr>
              <w:t>6.</w:t>
            </w:r>
            <w:r w:rsidR="004A7B25">
              <w:rPr>
                <w:rFonts w:ascii="Open Sans" w:hAnsi="Open Sans" w:cs="Open Sans"/>
                <w:color w:val="FF0000"/>
              </w:rPr>
              <w:t>38</w:t>
            </w:r>
          </w:p>
        </w:tc>
        <w:tc>
          <w:tcPr>
            <w:tcW w:w="2693" w:type="dxa"/>
            <w:vAlign w:val="center"/>
          </w:tcPr>
          <w:p w14:paraId="37DC08D5" w14:textId="75113356" w:rsidR="00FD799B" w:rsidRPr="000407C9" w:rsidRDefault="00456E4C" w:rsidP="00974B49">
            <w:pPr>
              <w:jc w:val="center"/>
              <w:rPr>
                <w:rFonts w:ascii="Open Sans" w:hAnsi="Open Sans" w:cs="Open Sans"/>
                <w:color w:val="FF0000"/>
              </w:rPr>
            </w:pPr>
            <w:r>
              <w:rPr>
                <w:rFonts w:ascii="Open Sans" w:hAnsi="Open Sans" w:cs="Open Sans"/>
                <w:color w:val="FF0000"/>
              </w:rPr>
              <w:t>204</w:t>
            </w:r>
          </w:p>
        </w:tc>
      </w:tr>
      <w:tr w:rsidR="00974B49" w:rsidRPr="000407C9" w14:paraId="3352977B" w14:textId="77777777" w:rsidTr="00034AD2">
        <w:trPr>
          <w:trHeight w:val="420"/>
        </w:trPr>
        <w:tc>
          <w:tcPr>
            <w:tcW w:w="2250" w:type="dxa"/>
            <w:vAlign w:val="center"/>
          </w:tcPr>
          <w:p w14:paraId="0CD529E2" w14:textId="0C0AE0D1"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1</w:t>
            </w:r>
            <w:r w:rsidR="009432A4">
              <w:rPr>
                <w:rFonts w:ascii="Open Sans" w:hAnsi="Open Sans" w:cs="Open Sans"/>
                <w:color w:val="FF0000"/>
              </w:rPr>
              <w:t>13000</w:t>
            </w:r>
          </w:p>
        </w:tc>
        <w:tc>
          <w:tcPr>
            <w:tcW w:w="1839" w:type="dxa"/>
            <w:vAlign w:val="center"/>
          </w:tcPr>
          <w:p w14:paraId="6D0AEAE3" w14:textId="5DD62DF3"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3</w:t>
            </w:r>
            <w:r w:rsidR="009432A4">
              <w:rPr>
                <w:rFonts w:ascii="Open Sans" w:hAnsi="Open Sans" w:cs="Open Sans"/>
                <w:color w:val="FF0000"/>
              </w:rPr>
              <w:t>3.4</w:t>
            </w:r>
          </w:p>
        </w:tc>
        <w:tc>
          <w:tcPr>
            <w:tcW w:w="1840" w:type="dxa"/>
            <w:vAlign w:val="center"/>
          </w:tcPr>
          <w:p w14:paraId="0EDE9805" w14:textId="5ACBC8E8" w:rsidR="00974B49" w:rsidRPr="000407C9" w:rsidRDefault="00974B49" w:rsidP="00974B49">
            <w:pPr>
              <w:jc w:val="center"/>
              <w:rPr>
                <w:rFonts w:ascii="Open Sans" w:hAnsi="Open Sans" w:cs="Open Sans"/>
                <w:color w:val="FF0000"/>
              </w:rPr>
            </w:pPr>
            <w:r w:rsidRPr="000407C9">
              <w:rPr>
                <w:rFonts w:ascii="Open Sans" w:hAnsi="Open Sans" w:cs="Open Sans"/>
                <w:color w:val="FF0000"/>
              </w:rPr>
              <w:t>6.</w:t>
            </w:r>
            <w:r w:rsidR="004A7B25">
              <w:rPr>
                <w:rFonts w:ascii="Open Sans" w:hAnsi="Open Sans" w:cs="Open Sans"/>
                <w:color w:val="FF0000"/>
              </w:rPr>
              <w:t>6</w:t>
            </w:r>
            <w:r w:rsidR="009432A4">
              <w:rPr>
                <w:rFonts w:ascii="Open Sans" w:hAnsi="Open Sans" w:cs="Open Sans"/>
                <w:color w:val="FF0000"/>
              </w:rPr>
              <w:t>7</w:t>
            </w:r>
          </w:p>
        </w:tc>
        <w:tc>
          <w:tcPr>
            <w:tcW w:w="2693" w:type="dxa"/>
            <w:vAlign w:val="center"/>
          </w:tcPr>
          <w:p w14:paraId="56E1E672" w14:textId="04540417"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2</w:t>
            </w:r>
            <w:r w:rsidR="009432A4">
              <w:rPr>
                <w:rFonts w:ascii="Open Sans" w:hAnsi="Open Sans" w:cs="Open Sans"/>
                <w:color w:val="FF0000"/>
              </w:rPr>
              <w:t>2</w:t>
            </w:r>
            <w:r w:rsidR="004A7B25">
              <w:rPr>
                <w:rFonts w:ascii="Open Sans" w:hAnsi="Open Sans" w:cs="Open Sans"/>
                <w:color w:val="FF0000"/>
              </w:rPr>
              <w:t>3</w:t>
            </w:r>
          </w:p>
        </w:tc>
      </w:tr>
      <w:tr w:rsidR="00503616" w:rsidRPr="000407C9" w14:paraId="7D285E57" w14:textId="77777777" w:rsidTr="00034AD2">
        <w:trPr>
          <w:trHeight w:val="420"/>
        </w:trPr>
        <w:tc>
          <w:tcPr>
            <w:tcW w:w="2250" w:type="dxa"/>
            <w:vAlign w:val="center"/>
          </w:tcPr>
          <w:p w14:paraId="64B210F6" w14:textId="17361E2C" w:rsidR="00503616" w:rsidRPr="000407C9" w:rsidRDefault="00503616" w:rsidP="00974B49">
            <w:pPr>
              <w:jc w:val="center"/>
              <w:rPr>
                <w:rFonts w:ascii="Open Sans" w:hAnsi="Open Sans" w:cs="Open Sans"/>
                <w:color w:val="FF0000"/>
              </w:rPr>
            </w:pPr>
            <w:r>
              <w:rPr>
                <w:rFonts w:ascii="Open Sans" w:hAnsi="Open Sans" w:cs="Open Sans"/>
                <w:color w:val="FF0000"/>
              </w:rPr>
              <w:t>136000</w:t>
            </w:r>
          </w:p>
        </w:tc>
        <w:tc>
          <w:tcPr>
            <w:tcW w:w="1839" w:type="dxa"/>
            <w:vAlign w:val="center"/>
          </w:tcPr>
          <w:p w14:paraId="1E418F9A" w14:textId="037E4020" w:rsidR="00503616" w:rsidRPr="000407C9" w:rsidRDefault="00503616" w:rsidP="00974B49">
            <w:pPr>
              <w:jc w:val="center"/>
              <w:rPr>
                <w:rFonts w:ascii="Open Sans" w:hAnsi="Open Sans" w:cs="Open Sans"/>
                <w:color w:val="FF0000"/>
              </w:rPr>
            </w:pPr>
            <w:r>
              <w:rPr>
                <w:rFonts w:ascii="Open Sans" w:hAnsi="Open Sans" w:cs="Open Sans"/>
                <w:color w:val="FF0000"/>
              </w:rPr>
              <w:t>34.0</w:t>
            </w:r>
          </w:p>
        </w:tc>
        <w:tc>
          <w:tcPr>
            <w:tcW w:w="1840" w:type="dxa"/>
            <w:vAlign w:val="center"/>
          </w:tcPr>
          <w:p w14:paraId="542EBF71" w14:textId="6F50B6BB" w:rsidR="00503616" w:rsidRPr="000407C9" w:rsidRDefault="00503616" w:rsidP="00974B49">
            <w:pPr>
              <w:jc w:val="center"/>
              <w:rPr>
                <w:rFonts w:ascii="Open Sans" w:hAnsi="Open Sans" w:cs="Open Sans"/>
                <w:color w:val="FF0000"/>
              </w:rPr>
            </w:pPr>
            <w:r>
              <w:rPr>
                <w:rFonts w:ascii="Open Sans" w:hAnsi="Open Sans" w:cs="Open Sans"/>
                <w:color w:val="FF0000"/>
              </w:rPr>
              <w:t>6.</w:t>
            </w:r>
            <w:r w:rsidR="004A7B25">
              <w:rPr>
                <w:rFonts w:ascii="Open Sans" w:hAnsi="Open Sans" w:cs="Open Sans"/>
                <w:color w:val="FF0000"/>
              </w:rPr>
              <w:t>79</w:t>
            </w:r>
          </w:p>
        </w:tc>
        <w:tc>
          <w:tcPr>
            <w:tcW w:w="2693" w:type="dxa"/>
            <w:vAlign w:val="center"/>
          </w:tcPr>
          <w:p w14:paraId="20732A3E" w14:textId="0017B8A5" w:rsidR="00503616" w:rsidRPr="000407C9" w:rsidRDefault="002F75AF" w:rsidP="00974B49">
            <w:pPr>
              <w:jc w:val="center"/>
              <w:rPr>
                <w:rFonts w:ascii="Open Sans" w:hAnsi="Open Sans" w:cs="Open Sans"/>
                <w:color w:val="FF0000"/>
              </w:rPr>
            </w:pPr>
            <w:r>
              <w:rPr>
                <w:rFonts w:ascii="Open Sans" w:hAnsi="Open Sans" w:cs="Open Sans"/>
                <w:color w:val="FF0000"/>
              </w:rPr>
              <w:t>231</w:t>
            </w:r>
          </w:p>
        </w:tc>
      </w:tr>
      <w:tr w:rsidR="00974B49" w:rsidRPr="000407C9" w14:paraId="17253BC3" w14:textId="77777777" w:rsidTr="00034AD2">
        <w:trPr>
          <w:trHeight w:val="420"/>
        </w:trPr>
        <w:tc>
          <w:tcPr>
            <w:tcW w:w="2250" w:type="dxa"/>
            <w:vAlign w:val="center"/>
          </w:tcPr>
          <w:p w14:paraId="028A0B06" w14:textId="20E31130"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1</w:t>
            </w:r>
            <w:r w:rsidR="002F75AF">
              <w:rPr>
                <w:rFonts w:ascii="Open Sans" w:hAnsi="Open Sans" w:cs="Open Sans"/>
                <w:color w:val="FF0000"/>
              </w:rPr>
              <w:t>60000</w:t>
            </w:r>
          </w:p>
        </w:tc>
        <w:tc>
          <w:tcPr>
            <w:tcW w:w="1839" w:type="dxa"/>
            <w:vAlign w:val="center"/>
          </w:tcPr>
          <w:p w14:paraId="138D1CD8" w14:textId="70EBEE10"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34</w:t>
            </w:r>
            <w:r w:rsidR="002F75AF">
              <w:rPr>
                <w:rFonts w:ascii="Open Sans" w:hAnsi="Open Sans" w:cs="Open Sans"/>
                <w:color w:val="FF0000"/>
              </w:rPr>
              <w:t>.4</w:t>
            </w:r>
          </w:p>
        </w:tc>
        <w:tc>
          <w:tcPr>
            <w:tcW w:w="1840" w:type="dxa"/>
            <w:vAlign w:val="center"/>
          </w:tcPr>
          <w:p w14:paraId="52C69FE1" w14:textId="599A116A" w:rsidR="00974B49" w:rsidRPr="000407C9" w:rsidRDefault="00974B49" w:rsidP="00974B49">
            <w:pPr>
              <w:jc w:val="center"/>
              <w:rPr>
                <w:rFonts w:ascii="Open Sans" w:hAnsi="Open Sans" w:cs="Open Sans"/>
                <w:color w:val="FF0000"/>
              </w:rPr>
            </w:pPr>
            <w:r w:rsidRPr="000407C9">
              <w:rPr>
                <w:rFonts w:ascii="Open Sans" w:hAnsi="Open Sans" w:cs="Open Sans"/>
                <w:color w:val="FF0000"/>
              </w:rPr>
              <w:t>6.</w:t>
            </w:r>
            <w:r w:rsidR="004A7B25">
              <w:rPr>
                <w:rFonts w:ascii="Open Sans" w:hAnsi="Open Sans" w:cs="Open Sans"/>
                <w:color w:val="FF0000"/>
              </w:rPr>
              <w:t>87</w:t>
            </w:r>
          </w:p>
        </w:tc>
        <w:tc>
          <w:tcPr>
            <w:tcW w:w="2693" w:type="dxa"/>
            <w:vAlign w:val="center"/>
          </w:tcPr>
          <w:p w14:paraId="279841E8" w14:textId="0457DA92" w:rsidR="00974B49" w:rsidRPr="000407C9" w:rsidRDefault="00974B49" w:rsidP="00974B49">
            <w:pPr>
              <w:jc w:val="center"/>
              <w:rPr>
                <w:rFonts w:ascii="Open Sans" w:hAnsi="Open Sans" w:cs="Open Sans"/>
                <w:color w:val="FF0000"/>
                <w:lang w:val="en-HK"/>
              </w:rPr>
            </w:pPr>
            <w:r w:rsidRPr="000407C9">
              <w:rPr>
                <w:rFonts w:ascii="Open Sans" w:hAnsi="Open Sans" w:cs="Open Sans"/>
                <w:color w:val="FF0000"/>
              </w:rPr>
              <w:t>23</w:t>
            </w:r>
            <w:r w:rsidR="004A7B25">
              <w:rPr>
                <w:rFonts w:ascii="Open Sans" w:hAnsi="Open Sans" w:cs="Open Sans"/>
                <w:color w:val="FF0000"/>
              </w:rPr>
              <w:t>6</w:t>
            </w:r>
          </w:p>
        </w:tc>
      </w:tr>
    </w:tbl>
    <w:p w14:paraId="08810429" w14:textId="0CC5895C" w:rsidR="00727A36" w:rsidRDefault="00727A36" w:rsidP="00727A36">
      <w:pPr>
        <w:pStyle w:val="ListParagraph"/>
        <w:ind w:leftChars="0"/>
        <w:rPr>
          <w:rFonts w:ascii="Open Sans" w:hAnsi="Open Sans" w:cs="Open Sans"/>
        </w:rPr>
      </w:pPr>
    </w:p>
    <w:p w14:paraId="26FE81C7" w14:textId="20036BE2" w:rsidR="00727A36" w:rsidRPr="00727A36" w:rsidRDefault="00727A36" w:rsidP="00727A36">
      <w:pPr>
        <w:widowControl/>
        <w:jc w:val="left"/>
        <w:rPr>
          <w:rFonts w:ascii="Open Sans" w:hAnsi="Open Sans" w:cs="Open Sans"/>
        </w:rPr>
      </w:pPr>
      <w:r>
        <w:rPr>
          <w:rFonts w:ascii="Open Sans" w:hAnsi="Open Sans" w:cs="Open Sans"/>
        </w:rPr>
        <w:br w:type="page"/>
      </w:r>
    </w:p>
    <w:p w14:paraId="005BDA3B" w14:textId="63672EF3" w:rsidR="00397555" w:rsidRDefault="00397555" w:rsidP="00883D75">
      <w:pPr>
        <w:pStyle w:val="ListParagraph"/>
        <w:numPr>
          <w:ilvl w:val="0"/>
          <w:numId w:val="2"/>
        </w:numPr>
        <w:ind w:leftChars="0"/>
        <w:rPr>
          <w:rFonts w:ascii="Open Sans" w:hAnsi="Open Sans" w:cs="Open Sans"/>
        </w:rPr>
      </w:pPr>
      <w:r w:rsidRPr="00397555">
        <w:rPr>
          <w:rFonts w:ascii="Open Sans" w:hAnsi="Open Sans" w:cs="Open Sans"/>
        </w:rPr>
        <w:lastRenderedPageBreak/>
        <w:t xml:space="preserve">Plot a graph of </w:t>
      </w:r>
      <w:r w:rsidR="0083351B">
        <w:rPr>
          <w:rFonts w:ascii="Open Sans" w:hAnsi="Open Sans" w:cs="Open Sans"/>
        </w:rPr>
        <w:t xml:space="preserve">output </w:t>
      </w:r>
      <w:r w:rsidR="0083351B" w:rsidRPr="00606EE0">
        <w:rPr>
          <w:rFonts w:ascii="Open Sans" w:hAnsi="Open Sans" w:cs="Open Sans"/>
        </w:rPr>
        <w:t>power</w:t>
      </w:r>
      <w:r w:rsidR="00B021BF" w:rsidRPr="00606EE0">
        <w:rPr>
          <w:rFonts w:ascii="Open Sans" w:hAnsi="Open Sans" w:cs="Open Sans"/>
        </w:rPr>
        <w:t xml:space="preserve"> </w:t>
      </w:r>
      <w:r w:rsidR="00B021BF" w:rsidRPr="00606EE0">
        <w:rPr>
          <w:rFonts w:ascii="Open Sans" w:hAnsi="Open Sans" w:cs="Open Sans"/>
          <w:i/>
          <w:iCs/>
        </w:rPr>
        <w:t>P</w:t>
      </w:r>
      <w:r w:rsidRPr="00606EE0">
        <w:rPr>
          <w:rFonts w:ascii="Open Sans" w:hAnsi="Open Sans" w:cs="Open Sans"/>
        </w:rPr>
        <w:t xml:space="preserve"> </w:t>
      </w:r>
      <w:r w:rsidR="0083351B" w:rsidRPr="00606EE0">
        <w:rPr>
          <w:rFonts w:ascii="Open Sans" w:hAnsi="Open Sans" w:cs="Open Sans"/>
        </w:rPr>
        <w:t>against illuminance</w:t>
      </w:r>
      <w:r w:rsidR="00B021BF" w:rsidRPr="00606EE0">
        <w:rPr>
          <w:rFonts w:ascii="Open Sans" w:hAnsi="Open Sans" w:cs="Open Sans"/>
        </w:rPr>
        <w:t xml:space="preserve"> </w:t>
      </w:r>
      <w:r w:rsidR="00B021BF" w:rsidRPr="00606EE0">
        <w:rPr>
          <w:rFonts w:ascii="Open Sans" w:hAnsi="Open Sans" w:cs="Open Sans"/>
          <w:i/>
          <w:iCs/>
        </w:rPr>
        <w:t>E</w:t>
      </w:r>
      <w:r w:rsidR="00B021BF" w:rsidRPr="00606EE0">
        <w:rPr>
          <w:rFonts w:ascii="Open Sans" w:hAnsi="Open Sans" w:cs="Open Sans"/>
        </w:rPr>
        <w:t>.</w:t>
      </w:r>
    </w:p>
    <w:tbl>
      <w:tblPr>
        <w:tblStyle w:val="TableGrid"/>
        <w:tblW w:w="0" w:type="auto"/>
        <w:tblInd w:w="480" w:type="dxa"/>
        <w:tblLook w:val="04A0" w:firstRow="1" w:lastRow="0" w:firstColumn="1" w:lastColumn="0" w:noHBand="0" w:noVBand="1"/>
      </w:tblPr>
      <w:tblGrid>
        <w:gridCol w:w="8536"/>
      </w:tblGrid>
      <w:tr w:rsidR="008432A3" w14:paraId="7A544DA0" w14:textId="77777777" w:rsidTr="008432A3">
        <w:tc>
          <w:tcPr>
            <w:tcW w:w="9016" w:type="dxa"/>
          </w:tcPr>
          <w:p w14:paraId="79A6428E" w14:textId="6DD3BE89" w:rsidR="008432A3" w:rsidRDefault="008432A3" w:rsidP="008432A3">
            <w:pPr>
              <w:pStyle w:val="ListParagraph"/>
              <w:ind w:leftChars="0" w:left="0"/>
              <w:rPr>
                <w:rFonts w:ascii="Open Sans" w:hAnsi="Open Sans" w:cs="Open Sans"/>
              </w:rPr>
            </w:pPr>
            <w:r>
              <w:rPr>
                <w:rFonts w:ascii="Open Sans" w:hAnsi="Open Sans" w:cs="Open Sans"/>
                <w:noProof/>
                <w:lang w:eastAsia="zh-CN"/>
              </w:rPr>
              <w:drawing>
                <wp:anchor distT="0" distB="0" distL="114300" distR="114300" simplePos="0" relativeHeight="251652091" behindDoc="0" locked="0" layoutInCell="1" allowOverlap="1" wp14:anchorId="53B9828B" wp14:editId="2EF1CEC1">
                  <wp:simplePos x="0" y="0"/>
                  <wp:positionH relativeFrom="column">
                    <wp:posOffset>-61595</wp:posOffset>
                  </wp:positionH>
                  <wp:positionV relativeFrom="paragraph">
                    <wp:posOffset>2820</wp:posOffset>
                  </wp:positionV>
                  <wp:extent cx="5410200" cy="427355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t="7374"/>
                          <a:stretch/>
                        </pic:blipFill>
                        <pic:spPr bwMode="auto">
                          <a:xfrm>
                            <a:off x="0" y="0"/>
                            <a:ext cx="5410200" cy="4273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Open Sans" w:hAnsi="Open Sans" w:cs="Open Sans"/>
                <w:noProof/>
                <w:lang w:eastAsia="zh-CN"/>
              </w:rPr>
              <w:t xml:space="preserve"> </w:t>
            </w:r>
          </w:p>
        </w:tc>
      </w:tr>
    </w:tbl>
    <w:p w14:paraId="101A2948" w14:textId="77777777" w:rsidR="008432A3" w:rsidRPr="00883D75" w:rsidRDefault="008432A3" w:rsidP="008432A3">
      <w:pPr>
        <w:pStyle w:val="ListParagraph"/>
        <w:ind w:leftChars="0"/>
        <w:rPr>
          <w:rFonts w:ascii="Open Sans" w:hAnsi="Open Sans" w:cs="Open Sans"/>
        </w:rPr>
      </w:pPr>
    </w:p>
    <w:p w14:paraId="5DB42E27" w14:textId="54CB2C8A" w:rsidR="00005DAC" w:rsidRPr="00606EE0" w:rsidRDefault="00204552" w:rsidP="003B2267">
      <w:pPr>
        <w:pStyle w:val="ListParagraph"/>
        <w:numPr>
          <w:ilvl w:val="0"/>
          <w:numId w:val="2"/>
        </w:numPr>
        <w:ind w:leftChars="0"/>
        <w:rPr>
          <w:rFonts w:ascii="Open Sans" w:hAnsi="Open Sans" w:cs="Open Sans"/>
        </w:rPr>
      </w:pPr>
      <w:r w:rsidRPr="00606EE0">
        <w:rPr>
          <w:rFonts w:ascii="Open Sans" w:hAnsi="Open Sans" w:cs="Open Sans"/>
        </w:rPr>
        <w:t xml:space="preserve">How does the output power vary with illuminance at low </w:t>
      </w:r>
      <w:r w:rsidR="000F175D" w:rsidRPr="00606EE0">
        <w:rPr>
          <w:rFonts w:ascii="Open Sans" w:hAnsi="Open Sans" w:cs="Open Sans"/>
        </w:rPr>
        <w:t>illuminance</w:t>
      </w:r>
      <w:r w:rsidR="009471C0">
        <w:rPr>
          <w:rFonts w:ascii="Open Sans" w:hAnsi="Open Sans" w:cs="Open Sans"/>
        </w:rPr>
        <w:t>s</w:t>
      </w:r>
      <w:r w:rsidR="00397555"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397555" w:rsidRPr="00E43E67" w14:paraId="239D2FE1" w14:textId="77777777">
        <w:trPr>
          <w:trHeight w:val="342"/>
        </w:trPr>
        <w:tc>
          <w:tcPr>
            <w:tcW w:w="8610" w:type="dxa"/>
            <w:tcBorders>
              <w:top w:val="nil"/>
              <w:bottom w:val="single" w:sz="4" w:space="0" w:color="auto"/>
            </w:tcBorders>
            <w:vAlign w:val="bottom"/>
          </w:tcPr>
          <w:p w14:paraId="6BA492B6" w14:textId="473BAA5D" w:rsidR="00397555" w:rsidRPr="00606EE0" w:rsidRDefault="000F175D" w:rsidP="00397555">
            <w:pPr>
              <w:rPr>
                <w:rFonts w:ascii="Open Sans" w:hAnsi="Open Sans" w:cs="Open Sans"/>
                <w:color w:val="FF0000"/>
              </w:rPr>
            </w:pPr>
            <w:r w:rsidRPr="00606EE0">
              <w:rPr>
                <w:rFonts w:ascii="Open Sans" w:hAnsi="Open Sans" w:cs="Open Sans"/>
                <w:color w:val="FF0000"/>
              </w:rPr>
              <w:t>The output power increases with illuminance</w:t>
            </w:r>
            <w:r w:rsidR="00B021BF" w:rsidRPr="00606EE0">
              <w:rPr>
                <w:rFonts w:ascii="Open Sans" w:hAnsi="Open Sans" w:cs="Open Sans"/>
                <w:color w:val="FF0000"/>
              </w:rPr>
              <w:t>.</w:t>
            </w:r>
          </w:p>
        </w:tc>
      </w:tr>
    </w:tbl>
    <w:p w14:paraId="3C21CD05" w14:textId="77C3174C" w:rsidR="00553993" w:rsidRPr="00B021BF" w:rsidRDefault="00553993" w:rsidP="00B021BF">
      <w:pPr>
        <w:snapToGrid w:val="0"/>
        <w:rPr>
          <w:rFonts w:ascii="Open Sans" w:hAnsi="Open Sans" w:cs="Open Sans"/>
          <w:sz w:val="20"/>
          <w:szCs w:val="20"/>
        </w:rPr>
      </w:pPr>
    </w:p>
    <w:p w14:paraId="2DB08332" w14:textId="11788938" w:rsidR="00530DD4" w:rsidRPr="00606EE0" w:rsidRDefault="00204552" w:rsidP="00530DD4">
      <w:pPr>
        <w:pStyle w:val="ListParagraph"/>
        <w:numPr>
          <w:ilvl w:val="0"/>
          <w:numId w:val="2"/>
        </w:numPr>
        <w:ind w:leftChars="0"/>
        <w:rPr>
          <w:rFonts w:ascii="Open Sans" w:hAnsi="Open Sans" w:cs="Open Sans"/>
        </w:rPr>
      </w:pPr>
      <w:r w:rsidRPr="00606EE0">
        <w:rPr>
          <w:rFonts w:ascii="Open Sans" w:hAnsi="Open Sans" w:cs="Open Sans"/>
        </w:rPr>
        <w:t xml:space="preserve">How does the output power vary with illuminance at high </w:t>
      </w:r>
      <w:r w:rsidR="0085427C" w:rsidRPr="00606EE0">
        <w:rPr>
          <w:rFonts w:ascii="Open Sans" w:hAnsi="Open Sans" w:cs="Open Sans"/>
        </w:rPr>
        <w:t>illuminance</w:t>
      </w:r>
      <w:r w:rsidR="009471C0">
        <w:rPr>
          <w:rFonts w:ascii="Open Sans" w:hAnsi="Open Sans" w:cs="Open Sans"/>
        </w:rPr>
        <w:t>s</w:t>
      </w:r>
      <w:r w:rsidR="00530DD4"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530DD4" w:rsidRPr="00E43E67" w14:paraId="5F14A17B" w14:textId="77777777" w:rsidTr="00E64688">
        <w:trPr>
          <w:trHeight w:val="342"/>
        </w:trPr>
        <w:tc>
          <w:tcPr>
            <w:tcW w:w="8610" w:type="dxa"/>
            <w:tcBorders>
              <w:top w:val="nil"/>
              <w:bottom w:val="single" w:sz="4" w:space="0" w:color="auto"/>
            </w:tcBorders>
            <w:vAlign w:val="bottom"/>
          </w:tcPr>
          <w:p w14:paraId="67A5CF75" w14:textId="607F616F" w:rsidR="00530DD4" w:rsidRPr="00606EE0" w:rsidRDefault="00530DD4">
            <w:pPr>
              <w:rPr>
                <w:rFonts w:ascii="Open Sans" w:hAnsi="Open Sans" w:cs="Open Sans"/>
                <w:color w:val="FF0000"/>
              </w:rPr>
            </w:pPr>
            <w:r w:rsidRPr="00606EE0">
              <w:rPr>
                <w:rFonts w:ascii="Open Sans" w:hAnsi="Open Sans" w:cs="Open Sans"/>
                <w:color w:val="FF0000"/>
              </w:rPr>
              <w:t xml:space="preserve">The output power </w:t>
            </w:r>
            <w:r w:rsidR="0085427C" w:rsidRPr="00606EE0">
              <w:rPr>
                <w:rFonts w:ascii="Open Sans" w:hAnsi="Open Sans" w:cs="Open Sans"/>
                <w:color w:val="FF0000"/>
              </w:rPr>
              <w:t xml:space="preserve">no longer increases significantly even </w:t>
            </w:r>
            <w:r w:rsidR="00B021BF" w:rsidRPr="00606EE0">
              <w:rPr>
                <w:rFonts w:ascii="Open Sans" w:hAnsi="Open Sans" w:cs="Open Sans"/>
                <w:color w:val="FF0000"/>
              </w:rPr>
              <w:t>when</w:t>
            </w:r>
            <w:r w:rsidR="00E64688" w:rsidRPr="00606EE0">
              <w:rPr>
                <w:rFonts w:ascii="Open Sans" w:hAnsi="Open Sans" w:cs="Open Sans"/>
                <w:color w:val="FF0000"/>
              </w:rPr>
              <w:t xml:space="preserve"> the </w:t>
            </w:r>
          </w:p>
        </w:tc>
      </w:tr>
      <w:tr w:rsidR="0085427C" w:rsidRPr="00E43E67" w14:paraId="65D058B8" w14:textId="77777777" w:rsidTr="00E64688">
        <w:trPr>
          <w:trHeight w:val="342"/>
        </w:trPr>
        <w:tc>
          <w:tcPr>
            <w:tcW w:w="8610" w:type="dxa"/>
            <w:tcBorders>
              <w:top w:val="single" w:sz="4" w:space="0" w:color="auto"/>
              <w:bottom w:val="single" w:sz="4" w:space="0" w:color="auto"/>
            </w:tcBorders>
            <w:vAlign w:val="bottom"/>
          </w:tcPr>
          <w:p w14:paraId="195ED2F9" w14:textId="066088F0" w:rsidR="0085427C" w:rsidRDefault="00B021BF">
            <w:pPr>
              <w:rPr>
                <w:rFonts w:ascii="Open Sans" w:hAnsi="Open Sans" w:cs="Open Sans"/>
                <w:color w:val="FF0000"/>
              </w:rPr>
            </w:pPr>
            <w:r>
              <w:rPr>
                <w:rFonts w:ascii="Open Sans" w:hAnsi="Open Sans" w:cs="Open Sans"/>
                <w:color w:val="FF0000"/>
              </w:rPr>
              <w:t xml:space="preserve">illuminance </w:t>
            </w:r>
            <w:r w:rsidR="00E64688">
              <w:rPr>
                <w:rFonts w:ascii="Open Sans" w:hAnsi="Open Sans" w:cs="Open Sans"/>
                <w:color w:val="FF0000"/>
              </w:rPr>
              <w:t>is further increased.</w:t>
            </w:r>
          </w:p>
        </w:tc>
      </w:tr>
    </w:tbl>
    <w:p w14:paraId="3583CDB1" w14:textId="77777777" w:rsidR="00530DD4" w:rsidRPr="00B021BF" w:rsidRDefault="00530DD4" w:rsidP="00B021BF">
      <w:pPr>
        <w:snapToGrid w:val="0"/>
        <w:rPr>
          <w:rFonts w:ascii="Open Sans" w:hAnsi="Open Sans" w:cs="Open Sans"/>
          <w:sz w:val="20"/>
          <w:szCs w:val="20"/>
        </w:rPr>
      </w:pPr>
    </w:p>
    <w:p w14:paraId="2AE58F49" w14:textId="348B9934" w:rsidR="00730785" w:rsidRPr="00606EE0" w:rsidRDefault="009B1CDC" w:rsidP="00AE1A0A">
      <w:pPr>
        <w:pStyle w:val="ListParagraph"/>
        <w:numPr>
          <w:ilvl w:val="0"/>
          <w:numId w:val="2"/>
        </w:numPr>
        <w:spacing w:after="60"/>
        <w:ind w:leftChars="0" w:left="482" w:hanging="482"/>
        <w:rPr>
          <w:rFonts w:ascii="Open Sans" w:hAnsi="Open Sans" w:cs="Open Sans"/>
        </w:rPr>
      </w:pPr>
      <w:r w:rsidRPr="00606EE0">
        <w:rPr>
          <w:rFonts w:ascii="Open Sans" w:hAnsi="Open Sans" w:cs="Open Sans"/>
        </w:rPr>
        <w:t xml:space="preserve">From the experimental results, </w:t>
      </w:r>
      <w:r w:rsidR="00AE1A0A" w:rsidRPr="00606EE0">
        <w:rPr>
          <w:rFonts w:ascii="Open Sans" w:hAnsi="Open Sans" w:cs="Open Sans"/>
        </w:rPr>
        <w:t>what inferences</w:t>
      </w:r>
      <w:r w:rsidR="009723A8" w:rsidRPr="00606EE0">
        <w:rPr>
          <w:rFonts w:ascii="Open Sans" w:hAnsi="Open Sans" w:cs="Open Sans"/>
        </w:rPr>
        <w:t xml:space="preserve"> </w:t>
      </w:r>
      <w:r w:rsidR="00AE1A0A" w:rsidRPr="00606EE0">
        <w:rPr>
          <w:rFonts w:ascii="Open Sans" w:hAnsi="Open Sans" w:cs="Open Sans"/>
        </w:rPr>
        <w:t>could you draw</w:t>
      </w:r>
      <w:r w:rsidR="009723A8" w:rsidRPr="00606EE0">
        <w:rPr>
          <w:rFonts w:ascii="Open Sans" w:hAnsi="Open Sans" w:cs="Open Sans"/>
        </w:rPr>
        <w:t xml:space="preserve"> </w:t>
      </w:r>
      <w:r w:rsidR="00AE1A0A" w:rsidRPr="00606EE0">
        <w:rPr>
          <w:rFonts w:ascii="Open Sans" w:hAnsi="Open Sans" w:cs="Open Sans"/>
        </w:rPr>
        <w:t>about the effect</w:t>
      </w:r>
      <w:r w:rsidR="00221C7E" w:rsidRPr="00606EE0">
        <w:rPr>
          <w:rFonts w:ascii="Open Sans" w:hAnsi="Open Sans" w:cs="Open Sans"/>
        </w:rPr>
        <w:t>s</w:t>
      </w:r>
      <w:r w:rsidR="00AE1A0A" w:rsidRPr="00606EE0">
        <w:rPr>
          <w:rFonts w:ascii="Open Sans" w:hAnsi="Open Sans" w:cs="Open Sans"/>
        </w:rPr>
        <w:t xml:space="preserve"> of </w:t>
      </w:r>
      <w:r w:rsidR="009723A8" w:rsidRPr="00606EE0">
        <w:rPr>
          <w:rFonts w:ascii="Open Sans" w:hAnsi="Open Sans" w:cs="Open Sans"/>
        </w:rPr>
        <w:t xml:space="preserve">weather </w:t>
      </w:r>
      <w:r w:rsidR="00AE1A0A" w:rsidRPr="00606EE0">
        <w:rPr>
          <w:rFonts w:ascii="Open Sans" w:hAnsi="Open Sans" w:cs="Open Sans"/>
        </w:rPr>
        <w:t>on</w:t>
      </w:r>
      <w:r w:rsidR="009723A8" w:rsidRPr="00606EE0">
        <w:rPr>
          <w:rFonts w:ascii="Open Sans" w:hAnsi="Open Sans" w:cs="Open Sans"/>
        </w:rPr>
        <w:t xml:space="preserve"> the output power of solar panels</w:t>
      </w:r>
      <w:r w:rsidR="00730785"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B91A91" w:rsidRPr="00B91A91" w14:paraId="4F837E08" w14:textId="77777777">
        <w:trPr>
          <w:trHeight w:val="342"/>
        </w:trPr>
        <w:tc>
          <w:tcPr>
            <w:tcW w:w="8610" w:type="dxa"/>
            <w:tcBorders>
              <w:top w:val="nil"/>
              <w:bottom w:val="single" w:sz="4" w:space="0" w:color="auto"/>
            </w:tcBorders>
            <w:vAlign w:val="bottom"/>
          </w:tcPr>
          <w:p w14:paraId="43B69BCA" w14:textId="4E78FA7E" w:rsidR="00730785" w:rsidRPr="00606EE0" w:rsidRDefault="00B11E21">
            <w:pPr>
              <w:rPr>
                <w:rFonts w:ascii="Open Sans" w:hAnsi="Open Sans" w:cs="Open Sans"/>
                <w:color w:val="FF0000"/>
              </w:rPr>
            </w:pPr>
            <w:r w:rsidRPr="00606EE0">
              <w:rPr>
                <w:rFonts w:ascii="Open Sans" w:hAnsi="Open Sans" w:cs="Open Sans"/>
                <w:color w:val="FF0000"/>
              </w:rPr>
              <w:t xml:space="preserve">In cloudy weather, the </w:t>
            </w:r>
            <w:r w:rsidR="0081067F" w:rsidRPr="00606EE0">
              <w:rPr>
                <w:rFonts w:ascii="Open Sans" w:hAnsi="Open Sans" w:cs="Open Sans"/>
                <w:color w:val="FF0000"/>
              </w:rPr>
              <w:t xml:space="preserve">output power of solar panels is low due to low  </w:t>
            </w:r>
          </w:p>
        </w:tc>
      </w:tr>
      <w:tr w:rsidR="00B91A91" w:rsidRPr="00B91A91" w14:paraId="09F67390" w14:textId="77777777">
        <w:trPr>
          <w:trHeight w:val="342"/>
        </w:trPr>
        <w:tc>
          <w:tcPr>
            <w:tcW w:w="8610" w:type="dxa"/>
            <w:tcBorders>
              <w:top w:val="single" w:sz="4" w:space="0" w:color="auto"/>
              <w:bottom w:val="single" w:sz="4" w:space="0" w:color="auto"/>
            </w:tcBorders>
            <w:vAlign w:val="bottom"/>
          </w:tcPr>
          <w:p w14:paraId="0286D718" w14:textId="4E1F74F8" w:rsidR="00730785" w:rsidRPr="00606EE0" w:rsidRDefault="00B713F7">
            <w:pPr>
              <w:rPr>
                <w:rFonts w:ascii="Open Sans" w:hAnsi="Open Sans" w:cs="Open Sans"/>
                <w:color w:val="FF0000"/>
              </w:rPr>
            </w:pPr>
            <w:r>
              <w:rPr>
                <w:rFonts w:ascii="Open Sans" w:hAnsi="Open Sans" w:cs="Open Sans"/>
                <w:color w:val="FF0000"/>
              </w:rPr>
              <w:t>i</w:t>
            </w:r>
            <w:r w:rsidR="0081067F" w:rsidRPr="00606EE0">
              <w:rPr>
                <w:rFonts w:ascii="Open Sans" w:hAnsi="Open Sans" w:cs="Open Sans"/>
                <w:color w:val="FF0000"/>
              </w:rPr>
              <w:t>lluminance</w:t>
            </w:r>
            <w:r w:rsidR="006A2DCB" w:rsidRPr="00606EE0">
              <w:rPr>
                <w:rFonts w:ascii="Open Sans" w:hAnsi="Open Sans" w:cs="Open Sans"/>
                <w:color w:val="FF0000"/>
              </w:rPr>
              <w:t>.</w:t>
            </w:r>
            <w:r w:rsidR="0081067F" w:rsidRPr="00606EE0">
              <w:rPr>
                <w:rFonts w:ascii="Open Sans" w:hAnsi="Open Sans" w:cs="Open Sans"/>
                <w:color w:val="FF0000"/>
              </w:rPr>
              <w:t xml:space="preserve"> </w:t>
            </w:r>
            <w:r w:rsidR="006A2DCB" w:rsidRPr="00606EE0">
              <w:rPr>
                <w:rFonts w:ascii="Open Sans" w:hAnsi="Open Sans" w:cs="Open Sans"/>
                <w:color w:val="FF0000"/>
              </w:rPr>
              <w:t>T</w:t>
            </w:r>
            <w:r w:rsidR="0081067F" w:rsidRPr="00606EE0">
              <w:rPr>
                <w:rFonts w:ascii="Open Sans" w:hAnsi="Open Sans" w:cs="Open Sans"/>
                <w:color w:val="FF0000"/>
              </w:rPr>
              <w:t xml:space="preserve">he output </w:t>
            </w:r>
            <w:r w:rsidR="006A2DCB" w:rsidRPr="00606EE0">
              <w:rPr>
                <w:rFonts w:ascii="Open Sans" w:hAnsi="Open Sans" w:cs="Open Sans"/>
                <w:color w:val="FF0000"/>
              </w:rPr>
              <w:t>power</w:t>
            </w:r>
            <w:r w:rsidR="00B91A91" w:rsidRPr="00606EE0">
              <w:rPr>
                <w:rFonts w:ascii="Open Sans" w:hAnsi="Open Sans" w:cs="Open Sans"/>
                <w:color w:val="FF0000"/>
              </w:rPr>
              <w:t xml:space="preserve"> </w:t>
            </w:r>
            <w:r w:rsidR="0081067F" w:rsidRPr="00606EE0">
              <w:rPr>
                <w:rFonts w:ascii="Open Sans" w:hAnsi="Open Sans" w:cs="Open Sans"/>
                <w:color w:val="FF0000"/>
              </w:rPr>
              <w:t>increase</w:t>
            </w:r>
            <w:r w:rsidR="006A2DCB" w:rsidRPr="00606EE0">
              <w:rPr>
                <w:rFonts w:ascii="Open Sans" w:hAnsi="Open Sans" w:cs="Open Sans"/>
                <w:color w:val="FF0000"/>
              </w:rPr>
              <w:t>s</w:t>
            </w:r>
            <w:r w:rsidR="0081067F" w:rsidRPr="00606EE0">
              <w:rPr>
                <w:rFonts w:ascii="Open Sans" w:hAnsi="Open Sans" w:cs="Open Sans"/>
                <w:color w:val="FF0000"/>
              </w:rPr>
              <w:t xml:space="preserve"> with illuminance</w:t>
            </w:r>
            <w:r w:rsidR="00730785" w:rsidRPr="00606EE0">
              <w:rPr>
                <w:rFonts w:ascii="Open Sans" w:hAnsi="Open Sans" w:cs="Open Sans"/>
                <w:color w:val="FF0000"/>
              </w:rPr>
              <w:t>.</w:t>
            </w:r>
            <w:r w:rsidR="00AB2EAE" w:rsidRPr="00606EE0">
              <w:rPr>
                <w:rFonts w:ascii="Open Sans" w:hAnsi="Open Sans" w:cs="Open Sans"/>
                <w:color w:val="FF0000"/>
              </w:rPr>
              <w:t xml:space="preserve"> In sunny </w:t>
            </w:r>
          </w:p>
        </w:tc>
      </w:tr>
      <w:tr w:rsidR="00B91A91" w:rsidRPr="00B91A91" w14:paraId="07E69C11" w14:textId="77777777">
        <w:trPr>
          <w:trHeight w:val="342"/>
        </w:trPr>
        <w:tc>
          <w:tcPr>
            <w:tcW w:w="8610" w:type="dxa"/>
            <w:tcBorders>
              <w:top w:val="single" w:sz="4" w:space="0" w:color="auto"/>
              <w:bottom w:val="single" w:sz="4" w:space="0" w:color="auto"/>
            </w:tcBorders>
            <w:vAlign w:val="bottom"/>
          </w:tcPr>
          <w:p w14:paraId="092913BB" w14:textId="35BDC8A5" w:rsidR="00AB2EAE" w:rsidRPr="00606EE0" w:rsidRDefault="0081067F">
            <w:pPr>
              <w:rPr>
                <w:rFonts w:ascii="Open Sans" w:hAnsi="Open Sans" w:cs="Open Sans"/>
                <w:color w:val="FF0000"/>
              </w:rPr>
            </w:pPr>
            <w:r w:rsidRPr="00606EE0">
              <w:rPr>
                <w:rFonts w:ascii="Open Sans" w:hAnsi="Open Sans" w:cs="Open Sans"/>
                <w:color w:val="FF0000"/>
              </w:rPr>
              <w:t xml:space="preserve">weather, the </w:t>
            </w:r>
            <w:r w:rsidR="00B91A91" w:rsidRPr="00606EE0">
              <w:rPr>
                <w:rFonts w:ascii="Open Sans" w:hAnsi="Open Sans" w:cs="Open Sans"/>
                <w:color w:val="FF0000"/>
              </w:rPr>
              <w:t>illuminance is very high</w:t>
            </w:r>
            <w:r w:rsidR="001E0353" w:rsidRPr="00606EE0">
              <w:rPr>
                <w:rFonts w:ascii="Open Sans" w:hAnsi="Open Sans" w:cs="Open Sans"/>
                <w:color w:val="FF0000"/>
              </w:rPr>
              <w:t>,</w:t>
            </w:r>
            <w:r w:rsidR="00B91A91" w:rsidRPr="00606EE0">
              <w:rPr>
                <w:rFonts w:ascii="Open Sans" w:hAnsi="Open Sans" w:cs="Open Sans"/>
                <w:color w:val="FF0000"/>
              </w:rPr>
              <w:t xml:space="preserve"> and the output power would reach </w:t>
            </w:r>
          </w:p>
        </w:tc>
      </w:tr>
      <w:tr w:rsidR="00B91A91" w:rsidRPr="00B91A91" w14:paraId="3B9F5C20" w14:textId="77777777">
        <w:trPr>
          <w:trHeight w:val="342"/>
        </w:trPr>
        <w:tc>
          <w:tcPr>
            <w:tcW w:w="8610" w:type="dxa"/>
            <w:tcBorders>
              <w:top w:val="single" w:sz="4" w:space="0" w:color="auto"/>
              <w:bottom w:val="single" w:sz="4" w:space="0" w:color="auto"/>
            </w:tcBorders>
            <w:vAlign w:val="bottom"/>
          </w:tcPr>
          <w:p w14:paraId="1E9B01C3" w14:textId="0D3D5CA5" w:rsidR="00271713" w:rsidRPr="00606EE0" w:rsidRDefault="00B91A91">
            <w:pPr>
              <w:rPr>
                <w:rFonts w:ascii="Open Sans" w:hAnsi="Open Sans" w:cs="Open Sans"/>
                <w:color w:val="FF0000"/>
              </w:rPr>
            </w:pPr>
            <w:r w:rsidRPr="00606EE0">
              <w:rPr>
                <w:rFonts w:ascii="Open Sans" w:hAnsi="Open Sans" w:cs="Open Sans"/>
                <w:color w:val="FF0000"/>
              </w:rPr>
              <w:t>a maximum value.</w:t>
            </w:r>
          </w:p>
        </w:tc>
      </w:tr>
    </w:tbl>
    <w:p w14:paraId="1261C0B0" w14:textId="63EDECBD" w:rsidR="00553993" w:rsidRPr="00F15A31" w:rsidRDefault="00ED0757" w:rsidP="001A4066">
      <w:pPr>
        <w:spacing w:after="240"/>
        <w:jc w:val="center"/>
        <w:rPr>
          <w:rFonts w:ascii="Open Sans" w:hAnsi="Open Sans" w:cs="Open Sans"/>
          <w:b/>
        </w:rPr>
      </w:pPr>
      <w:r w:rsidRPr="00F15A31">
        <w:rPr>
          <w:rFonts w:ascii="Open Sans" w:hAnsi="Open Sans" w:cs="Open Sans"/>
          <w:b/>
        </w:rPr>
        <w:lastRenderedPageBreak/>
        <w:t>Kit</w:t>
      </w:r>
      <w:r w:rsidR="00D051A8">
        <w:rPr>
          <w:rFonts w:ascii="Open Sans" w:hAnsi="Open Sans" w:cs="Open Sans"/>
          <w:b/>
        </w:rPr>
        <w:t xml:space="preserve"> 2</w:t>
      </w:r>
      <w:r w:rsidR="00F57D13" w:rsidRPr="00F15A31">
        <w:rPr>
          <w:rFonts w:ascii="Open Sans" w:hAnsi="Open Sans" w:cs="Open Sans"/>
          <w:b/>
        </w:rPr>
        <w:t xml:space="preserve">.3: </w:t>
      </w:r>
      <w:r w:rsidR="00EF749A" w:rsidRPr="00EF749A">
        <w:rPr>
          <w:rFonts w:ascii="Open Sans" w:hAnsi="Open Sans" w:cs="Open Sans"/>
          <w:b/>
        </w:rPr>
        <w:t>Effect of Incident Angle on Illuminance</w:t>
      </w:r>
    </w:p>
    <w:p w14:paraId="29485890" w14:textId="2AE7FF6B" w:rsidR="00DE767B" w:rsidRPr="00606EE0" w:rsidRDefault="002A7D9D" w:rsidP="00DE767B">
      <w:pPr>
        <w:rPr>
          <w:rFonts w:ascii="Open Sans" w:hAnsi="Open Sans" w:cs="Open Sans"/>
        </w:rPr>
      </w:pPr>
      <w:r w:rsidRPr="00606EE0">
        <w:rPr>
          <w:rFonts w:ascii="Open Sans" w:hAnsi="Open Sans" w:cs="Open Sans"/>
        </w:rPr>
        <w:t>This experiment is conducted</w:t>
      </w:r>
      <w:r w:rsidR="00F5231C" w:rsidRPr="00606EE0">
        <w:rPr>
          <w:rFonts w:ascii="Open Sans" w:hAnsi="Open Sans" w:cs="Open Sans"/>
        </w:rPr>
        <w:t xml:space="preserve"> with two smartphones</w:t>
      </w:r>
      <w:r w:rsidR="000761FF" w:rsidRPr="00606EE0">
        <w:rPr>
          <w:rFonts w:ascii="Open Sans" w:hAnsi="Open Sans" w:cs="Open Sans"/>
        </w:rPr>
        <w:t xml:space="preserve">; one acts as a light source and the other as a light meter, </w:t>
      </w:r>
      <w:r w:rsidR="00F5231C" w:rsidRPr="00606EE0">
        <w:rPr>
          <w:rFonts w:ascii="Open Sans" w:hAnsi="Open Sans" w:cs="Open Sans"/>
        </w:rPr>
        <w:t>as in Kit 2.1</w:t>
      </w:r>
      <w:r w:rsidR="00B44324" w:rsidRPr="00606EE0">
        <w:rPr>
          <w:rFonts w:ascii="Open Sans" w:hAnsi="Open Sans" w:cs="Open Sans"/>
        </w:rPr>
        <w:t>.</w:t>
      </w:r>
      <w:r w:rsidR="00CD7E32" w:rsidRPr="00606EE0">
        <w:rPr>
          <w:rFonts w:ascii="Open Sans" w:hAnsi="Open Sans" w:cs="Open Sans"/>
        </w:rPr>
        <w:t xml:space="preserve"> </w:t>
      </w:r>
      <w:r w:rsidR="00061F0D" w:rsidRPr="00606EE0">
        <w:rPr>
          <w:rFonts w:ascii="Open Sans" w:hAnsi="Open Sans" w:cs="Open Sans"/>
        </w:rPr>
        <w:t xml:space="preserve">The </w:t>
      </w:r>
      <w:r w:rsidR="000761FF" w:rsidRPr="00606EE0">
        <w:rPr>
          <w:rFonts w:ascii="Open Sans" w:hAnsi="Open Sans" w:cs="Open Sans"/>
        </w:rPr>
        <w:t>smartphones</w:t>
      </w:r>
      <w:r w:rsidR="00061F0D" w:rsidRPr="00606EE0">
        <w:rPr>
          <w:rFonts w:ascii="Open Sans" w:hAnsi="Open Sans" w:cs="Open Sans"/>
        </w:rPr>
        <w:t xml:space="preserve"> </w:t>
      </w:r>
      <w:r w:rsidR="00B05C9C" w:rsidRPr="00606EE0">
        <w:rPr>
          <w:rFonts w:ascii="Open Sans" w:hAnsi="Open Sans" w:cs="Open Sans"/>
        </w:rPr>
        <w:t>are fixed at the two ends of a metal bar</w:t>
      </w:r>
      <w:r w:rsidR="000761FF" w:rsidRPr="00606EE0">
        <w:rPr>
          <w:rFonts w:ascii="Open Sans" w:hAnsi="Open Sans" w:cs="Open Sans"/>
        </w:rPr>
        <w:t>,</w:t>
      </w:r>
      <w:r w:rsidR="00B05C9C" w:rsidRPr="00606EE0">
        <w:rPr>
          <w:rFonts w:ascii="Open Sans" w:hAnsi="Open Sans" w:cs="Open Sans"/>
        </w:rPr>
        <w:t xml:space="preserve"> </w:t>
      </w:r>
      <w:r w:rsidR="000761FF" w:rsidRPr="00606EE0">
        <w:rPr>
          <w:rFonts w:ascii="Open Sans" w:hAnsi="Open Sans" w:cs="Open Sans"/>
        </w:rPr>
        <w:t xml:space="preserve">which </w:t>
      </w:r>
      <w:r w:rsidR="00204552" w:rsidRPr="00606EE0">
        <w:rPr>
          <w:rFonts w:ascii="Open Sans" w:hAnsi="Open Sans" w:cs="Open Sans"/>
        </w:rPr>
        <w:t>allows the light source to</w:t>
      </w:r>
      <w:r w:rsidR="00CF3DF4" w:rsidRPr="00606EE0">
        <w:rPr>
          <w:rFonts w:ascii="Open Sans" w:hAnsi="Open Sans" w:cs="Open Sans"/>
        </w:rPr>
        <w:t xml:space="preserve"> be rotated about the light meter at a fixed distance. Initially, t</w:t>
      </w:r>
      <w:r w:rsidR="00CD7E32" w:rsidRPr="00606EE0">
        <w:rPr>
          <w:rFonts w:ascii="Open Sans" w:hAnsi="Open Sans" w:cs="Open Sans"/>
        </w:rPr>
        <w:t>he</w:t>
      </w:r>
      <w:r w:rsidR="00950F4B" w:rsidRPr="00606EE0">
        <w:rPr>
          <w:rFonts w:ascii="Open Sans" w:hAnsi="Open Sans" w:cs="Open Sans"/>
        </w:rPr>
        <w:t>y</w:t>
      </w:r>
      <w:r w:rsidR="00CD7E32" w:rsidRPr="00606EE0">
        <w:rPr>
          <w:rFonts w:ascii="Open Sans" w:hAnsi="Open Sans" w:cs="Open Sans"/>
        </w:rPr>
        <w:t xml:space="preserve"> are carefully aligned </w:t>
      </w:r>
      <w:r w:rsidR="00CD7E32" w:rsidRPr="00606EE0">
        <w:rPr>
          <w:rFonts w:ascii="Open Sans" w:hAnsi="Open Sans" w:cs="Open Sans"/>
          <w:bCs/>
        </w:rPr>
        <w:t xml:space="preserve">so that the </w:t>
      </w:r>
      <w:r w:rsidR="0087427D" w:rsidRPr="00606EE0">
        <w:rPr>
          <w:rFonts w:ascii="Open Sans" w:hAnsi="Open Sans" w:cs="Open Sans"/>
          <w:bCs/>
        </w:rPr>
        <w:t xml:space="preserve">LED of the </w:t>
      </w:r>
      <w:r w:rsidR="00CD7E32" w:rsidRPr="00606EE0">
        <w:rPr>
          <w:rFonts w:ascii="Open Sans" w:hAnsi="Open Sans" w:cs="Open Sans"/>
          <w:bCs/>
        </w:rPr>
        <w:t xml:space="preserve">light source points directly toward the </w:t>
      </w:r>
      <w:r w:rsidR="0087427D" w:rsidRPr="00606EE0">
        <w:rPr>
          <w:rFonts w:ascii="Open Sans" w:hAnsi="Open Sans" w:cs="Open Sans"/>
          <w:bCs/>
        </w:rPr>
        <w:t>sensor of the light meter</w:t>
      </w:r>
      <w:r w:rsidR="00CD7E32" w:rsidRPr="00606EE0">
        <w:rPr>
          <w:rFonts w:ascii="Open Sans" w:hAnsi="Open Sans" w:cs="Open Sans"/>
        </w:rPr>
        <w:t>.</w:t>
      </w:r>
      <w:r w:rsidR="003334AB" w:rsidRPr="00606EE0">
        <w:rPr>
          <w:rFonts w:ascii="Open Sans" w:hAnsi="Open Sans" w:cs="Open Sans"/>
        </w:rPr>
        <w:t xml:space="preserve"> </w:t>
      </w:r>
      <w:r w:rsidR="005F2651" w:rsidRPr="00606EE0">
        <w:rPr>
          <w:rFonts w:ascii="Open Sans" w:eastAsiaTheme="minorEastAsia" w:hAnsi="Open Sans" w:cs="Open Sans"/>
        </w:rPr>
        <w:t>Rotating the light source changes t</w:t>
      </w:r>
      <w:r w:rsidR="00E464FD" w:rsidRPr="00606EE0">
        <w:rPr>
          <w:rFonts w:ascii="Open Sans" w:hAnsi="Open Sans" w:cs="Open Sans"/>
        </w:rPr>
        <w:t>he angle of inciden</w:t>
      </w:r>
      <w:r w:rsidR="00ED4AFE">
        <w:rPr>
          <w:rFonts w:ascii="Open Sans" w:hAnsi="Open Sans" w:cs="Open Sans"/>
        </w:rPr>
        <w:t>ce</w:t>
      </w:r>
      <w:r w:rsidR="00E464FD" w:rsidRPr="00606EE0">
        <w:rPr>
          <w:rFonts w:ascii="Open Sans" w:hAnsi="Open Sans" w:cs="Open Sans"/>
          <w:sz w:val="18"/>
          <w:szCs w:val="18"/>
        </w:rPr>
        <w:t xml:space="preserve"> </w:t>
      </w:r>
      <m:oMath>
        <m:r>
          <m:rPr>
            <m:nor/>
          </m:rPr>
          <w:rPr>
            <w:rFonts w:ascii="Open Sans" w:hAnsi="Open Sans" w:cs="Open Sans"/>
            <w:i/>
            <w:iCs/>
          </w:rPr>
          <m:t>θ</m:t>
        </m:r>
      </m:oMath>
      <w:r w:rsidR="005F2651" w:rsidRPr="00606EE0">
        <w:rPr>
          <w:rFonts w:ascii="Open Sans" w:eastAsiaTheme="minorEastAsia" w:hAnsi="Open Sans" w:cs="Open Sans"/>
        </w:rPr>
        <w:t>, and hence the</w:t>
      </w:r>
      <w:r w:rsidR="00F611D7" w:rsidRPr="00606EE0">
        <w:rPr>
          <w:rFonts w:ascii="Open Sans" w:hAnsi="Open Sans" w:cs="Open Sans"/>
        </w:rPr>
        <w:t xml:space="preserve"> illuminance</w:t>
      </w:r>
      <w:r w:rsidR="00E464FD" w:rsidRPr="00606EE0">
        <w:rPr>
          <w:rFonts w:ascii="Open Sans" w:hAnsi="Open Sans" w:cs="Open Sans"/>
        </w:rPr>
        <w:t xml:space="preserve"> </w:t>
      </w:r>
      <w:r w:rsidR="000761FF" w:rsidRPr="00606EE0">
        <w:rPr>
          <w:rFonts w:ascii="Open Sans" w:hAnsi="Open Sans" w:cs="Open Sans"/>
        </w:rPr>
        <w:t xml:space="preserve">on the light </w:t>
      </w:r>
      <w:r w:rsidR="005F2651" w:rsidRPr="00606EE0">
        <w:rPr>
          <w:rFonts w:ascii="Open Sans" w:hAnsi="Open Sans" w:cs="Open Sans"/>
        </w:rPr>
        <w:t>sensor</w:t>
      </w:r>
      <w:r w:rsidR="000761FF" w:rsidRPr="00606EE0">
        <w:rPr>
          <w:rFonts w:ascii="Open Sans" w:hAnsi="Open Sans" w:cs="Open Sans"/>
        </w:rPr>
        <w:t xml:space="preserve"> according to</w:t>
      </w:r>
      <w:r w:rsidR="00F611D7" w:rsidRPr="00606EE0">
        <w:rPr>
          <w:rFonts w:ascii="Open Sans" w:hAnsi="Open Sans" w:cs="Open Sans"/>
        </w:rPr>
        <w:t xml:space="preserve"> Lambert’s cosine law</w:t>
      </w:r>
      <w:r w:rsidR="00C21E55" w:rsidRPr="00606EE0">
        <w:rPr>
          <w:rFonts w:ascii="Open Sans" w:hAnsi="Open Sans" w:cs="Open Sans"/>
        </w:rPr>
        <w:t>,</w:t>
      </w:r>
    </w:p>
    <w:p w14:paraId="7817D604" w14:textId="7E7C3892" w:rsidR="00C21E55" w:rsidRPr="001E0353" w:rsidRDefault="005F2651" w:rsidP="005F2651">
      <w:pPr>
        <w:spacing w:before="120" w:after="120"/>
        <w:rPr>
          <w:rFonts w:ascii="Open Sans" w:eastAsiaTheme="minorEastAsia" w:hAnsi="Open Sans" w:cs="Open Sans"/>
        </w:rPr>
      </w:pPr>
      <m:oMathPara>
        <m:oMath>
          <m:r>
            <m:rPr>
              <m:nor/>
            </m:rPr>
            <w:rPr>
              <w:rFonts w:ascii="Open Sans" w:hAnsi="Open Sans" w:cs="Open Sans"/>
              <w:i/>
              <w:iCs/>
            </w:rPr>
            <m:t>E</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func>
            <m:funcPr>
              <m:ctrlPr>
                <w:rPr>
                  <w:rFonts w:ascii="Cambria Math" w:hAnsi="Cambria Math" w:cs="Open Sans"/>
                  <w:i/>
                </w:rPr>
              </m:ctrlPr>
            </m:funcPr>
            <m:fName>
              <m:r>
                <m:rPr>
                  <m:nor/>
                </m:rPr>
                <w:rPr>
                  <w:rFonts w:ascii="Open Sans" w:hAnsi="Open Sans" w:cs="Open Sans"/>
                </w:rPr>
                <m:t>cos</m:t>
              </m:r>
            </m:fName>
            <m:e>
              <m:r>
                <m:rPr>
                  <m:nor/>
                </m:rPr>
                <w:rPr>
                  <w:rFonts w:ascii="Open Sans" w:hAnsi="Open Sans" w:cs="Open Sans"/>
                  <w:i/>
                  <w:iCs/>
                </w:rPr>
                <m:t>θ</m:t>
              </m:r>
              <m:r>
                <m:rPr>
                  <m:nor/>
                </m:rPr>
                <w:rPr>
                  <w:rFonts w:ascii="Cambria Math" w:hAnsi="Open Sans" w:cs="Open Sans"/>
                </w:rPr>
                <m:t>,</m:t>
              </m:r>
            </m:e>
          </m:func>
        </m:oMath>
      </m:oMathPara>
    </w:p>
    <w:p w14:paraId="70FA785F" w14:textId="0EA9578E" w:rsidR="00C21E55" w:rsidRDefault="00C21E55" w:rsidP="00DE767B">
      <w:pPr>
        <w:rPr>
          <w:rFonts w:ascii="Open Sans" w:hAnsi="Open Sans" w:cs="Open Sans"/>
        </w:rPr>
      </w:pPr>
      <w:r>
        <w:rPr>
          <w:rFonts w:ascii="Open Sans" w:hAnsi="Open Sans" w:cs="Open Sans"/>
        </w:rPr>
        <w:t xml:space="preserve">where </w:t>
      </w:r>
      <m:oMath>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oMath>
      <w:r>
        <w:rPr>
          <w:rFonts w:ascii="Open Sans" w:hAnsi="Open Sans" w:cs="Open Sans"/>
        </w:rPr>
        <w:t xml:space="preserve"> is the illuminance </w:t>
      </w:r>
      <w:r w:rsidR="00E87C08">
        <w:rPr>
          <w:rFonts w:ascii="Open Sans" w:hAnsi="Open Sans" w:cs="Open Sans"/>
        </w:rPr>
        <w:t>when</w:t>
      </w:r>
      <w:r w:rsidR="00E87C08" w:rsidRPr="001E0353">
        <w:rPr>
          <w:rFonts w:ascii="Open Sans" w:hAnsi="Open Sans" w:cs="Open Sans"/>
          <w:sz w:val="16"/>
          <w:szCs w:val="16"/>
        </w:rPr>
        <w:t xml:space="preserve"> </w:t>
      </w:r>
      <m:oMath>
        <m:r>
          <m:rPr>
            <m:nor/>
          </m:rPr>
          <w:rPr>
            <w:rFonts w:ascii="Open Sans" w:hAnsi="Open Sans" w:cs="Open Sans"/>
            <w:i/>
            <w:iCs/>
          </w:rPr>
          <m:t>θ</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r>
          <m:rPr>
            <m:nor/>
          </m:rPr>
          <w:rPr>
            <w:rFonts w:ascii="Open Sans" w:hAnsi="Open Sans" w:cs="Open Sans"/>
          </w:rPr>
          <m:t>0</m:t>
        </m:r>
      </m:oMath>
      <w:r w:rsidR="00E87C08">
        <w:rPr>
          <w:rFonts w:ascii="Open Sans" w:hAnsi="Open Sans" w:cs="Open Sans"/>
        </w:rPr>
        <w:t xml:space="preserve">, </w:t>
      </w:r>
      <m:oMath>
        <m:r>
          <m:rPr>
            <m:nor/>
          </m:rPr>
          <w:rPr>
            <w:rFonts w:ascii="Open Sans" w:hAnsi="Open Sans" w:cs="Open Sans"/>
            <w:i/>
            <w:iCs/>
          </w:rPr>
          <m:t>E</m:t>
        </m:r>
      </m:oMath>
      <w:r w:rsidR="004E3F40" w:rsidRPr="004E3F40">
        <w:rPr>
          <w:rFonts w:ascii="Open Sans" w:hAnsi="Open Sans" w:cs="Open Sans"/>
        </w:rPr>
        <w:t xml:space="preserve"> </w:t>
      </w:r>
      <w:r w:rsidR="004E3F40">
        <w:rPr>
          <w:rFonts w:ascii="Open Sans" w:hAnsi="Open Sans" w:cs="Open Sans"/>
        </w:rPr>
        <w:t>is the illuminance at angle</w:t>
      </w:r>
      <w:r w:rsidR="001E0353" w:rsidRPr="001E0353">
        <w:rPr>
          <w:rFonts w:ascii="Open Sans" w:hAnsi="Open Sans" w:cs="Open Sans"/>
          <w:sz w:val="14"/>
          <w:szCs w:val="14"/>
        </w:rPr>
        <w:t xml:space="preserve"> </w:t>
      </w:r>
      <m:oMath>
        <m:r>
          <m:rPr>
            <m:nor/>
          </m:rPr>
          <w:rPr>
            <w:rFonts w:ascii="Open Sans" w:hAnsi="Open Sans" w:cs="Open Sans"/>
            <w:i/>
            <w:iCs/>
          </w:rPr>
          <m:t>θ</m:t>
        </m:r>
      </m:oMath>
      <w:r w:rsidR="004E3F40">
        <w:rPr>
          <w:rFonts w:ascii="Open Sans" w:hAnsi="Open Sans" w:cs="Open Sans"/>
        </w:rPr>
        <w:t>.</w:t>
      </w:r>
    </w:p>
    <w:p w14:paraId="2B5CC1BA" w14:textId="77777777" w:rsidR="00DE767B" w:rsidRPr="001E0353" w:rsidRDefault="00DE767B" w:rsidP="001E0353">
      <w:pPr>
        <w:snapToGrid w:val="0"/>
        <w:rPr>
          <w:rFonts w:ascii="Open Sans" w:hAnsi="Open Sans" w:cs="Open Sans"/>
          <w:sz w:val="20"/>
          <w:szCs w:val="20"/>
        </w:rPr>
      </w:pPr>
    </w:p>
    <w:p w14:paraId="35837388" w14:textId="4077AAFA" w:rsidR="00397555" w:rsidRPr="00606EE0" w:rsidRDefault="00CE016D" w:rsidP="001E0353">
      <w:pPr>
        <w:pStyle w:val="ListParagraph"/>
        <w:numPr>
          <w:ilvl w:val="0"/>
          <w:numId w:val="3"/>
        </w:numPr>
        <w:spacing w:after="60"/>
        <w:ind w:leftChars="0" w:left="482" w:hanging="482"/>
        <w:rPr>
          <w:rFonts w:ascii="Open Sans" w:hAnsi="Open Sans" w:cs="Open Sans"/>
        </w:rPr>
      </w:pPr>
      <w:r w:rsidRPr="00606EE0">
        <w:rPr>
          <w:rFonts w:ascii="Open Sans" w:hAnsi="Open Sans" w:cs="Open Sans"/>
        </w:rPr>
        <w:t>In the table below, record the measured values of illuminance</w:t>
      </w:r>
      <w:r w:rsidR="009D6C37" w:rsidRPr="00606EE0">
        <w:rPr>
          <w:rFonts w:ascii="Open Sans" w:hAnsi="Open Sans" w:cs="Open Sans"/>
        </w:rPr>
        <w:t xml:space="preserve"> </w:t>
      </w:r>
      <w:r w:rsidR="001E0353" w:rsidRPr="00606EE0">
        <w:rPr>
          <w:rFonts w:ascii="Open Sans" w:hAnsi="Open Sans" w:cs="Open Sans"/>
          <w:i/>
          <w:iCs/>
        </w:rPr>
        <w:t>E</w:t>
      </w:r>
      <w:r w:rsidR="002C3A78" w:rsidRPr="00606EE0">
        <w:rPr>
          <w:rFonts w:ascii="Open Sans" w:hAnsi="Open Sans" w:cs="Open Sans"/>
          <w:i/>
          <w:iCs/>
        </w:rPr>
        <w:t xml:space="preserve"> </w:t>
      </w:r>
      <w:r w:rsidR="009D6C37" w:rsidRPr="00606EE0">
        <w:rPr>
          <w:rFonts w:ascii="Open Sans" w:hAnsi="Open Sans" w:cs="Open Sans"/>
        </w:rPr>
        <w:t>at different incident angles</w:t>
      </w:r>
      <w:r w:rsidR="001E0353" w:rsidRPr="00606EE0">
        <w:rPr>
          <w:rFonts w:ascii="Open Sans" w:hAnsi="Open Sans" w:cs="Open Sans"/>
          <w:sz w:val="14"/>
          <w:szCs w:val="14"/>
        </w:rPr>
        <w:t xml:space="preserve"> </w:t>
      </w:r>
      <m:oMath>
        <m:r>
          <m:rPr>
            <m:nor/>
          </m:rPr>
          <w:rPr>
            <w:rFonts w:ascii="Open Sans" w:hAnsi="Open Sans" w:cs="Open Sans"/>
            <w:i/>
            <w:iCs/>
          </w:rPr>
          <m:t>θ</m:t>
        </m:r>
      </m:oMath>
      <w:r w:rsidR="001E0353" w:rsidRPr="00606EE0">
        <w:rPr>
          <w:rFonts w:ascii="Open Sans" w:hAnsi="Open Sans" w:cs="Open Sans"/>
        </w:rPr>
        <w:t>.</w:t>
      </w:r>
      <w:r w:rsidRPr="00606EE0">
        <w:rPr>
          <w:rFonts w:ascii="Open Sans" w:hAnsi="Open Sans" w:cs="Open Sans"/>
        </w:rPr>
        <w:t xml:space="preserve"> </w:t>
      </w:r>
      <w:r w:rsidR="002C3A78" w:rsidRPr="00606EE0">
        <w:rPr>
          <w:rFonts w:ascii="Open Sans" w:hAnsi="Open Sans" w:cs="Open Sans"/>
        </w:rPr>
        <w:t>C</w:t>
      </w:r>
      <w:r w:rsidR="00504225" w:rsidRPr="00606EE0">
        <w:rPr>
          <w:rFonts w:ascii="Open Sans" w:hAnsi="Open Sans" w:cs="Open Sans"/>
        </w:rPr>
        <w:t xml:space="preserve">alculate the theoretical </w:t>
      </w:r>
      <w:r w:rsidR="00DD176F" w:rsidRPr="00606EE0">
        <w:rPr>
          <w:rFonts w:ascii="Open Sans" w:hAnsi="Open Sans" w:cs="Open Sans"/>
        </w:rPr>
        <w:t xml:space="preserve">values </w:t>
      </w:r>
      <w:r w:rsidR="00DD176F">
        <w:rPr>
          <w:rFonts w:ascii="Open Sans" w:hAnsi="Open Sans" w:cs="Open Sans"/>
        </w:rPr>
        <w:t xml:space="preserve">of </w:t>
      </w:r>
      <w:r w:rsidR="00F8658E" w:rsidRPr="00606EE0">
        <w:rPr>
          <w:rFonts w:ascii="Open Sans" w:hAnsi="Open Sans" w:cs="Open Sans"/>
        </w:rPr>
        <w:t xml:space="preserve">illuminance </w:t>
      </w:r>
      <w:r w:rsidR="002C3A78" w:rsidRPr="00606EE0">
        <w:rPr>
          <w:rFonts w:ascii="Open Sans" w:hAnsi="Open Sans" w:cs="Open Sans"/>
        </w:rPr>
        <w:t xml:space="preserve">from the formula </w:t>
      </w:r>
      <m:oMath>
        <m:r>
          <m:rPr>
            <m:nor/>
          </m:rPr>
          <w:rPr>
            <w:rFonts w:ascii="Open Sans" w:hAnsi="Open Sans" w:cs="Open Sans"/>
            <w:i/>
            <w:iCs/>
          </w:rPr>
          <m:t>E</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func>
          <m:funcPr>
            <m:ctrlPr>
              <w:rPr>
                <w:rFonts w:ascii="Cambria Math" w:hAnsi="Cambria Math" w:cs="Open Sans"/>
                <w:i/>
              </w:rPr>
            </m:ctrlPr>
          </m:funcPr>
          <m:fName>
            <m:r>
              <m:rPr>
                <m:nor/>
              </m:rPr>
              <w:rPr>
                <w:rFonts w:ascii="Open Sans" w:hAnsi="Open Sans" w:cs="Open Sans"/>
              </w:rPr>
              <m:t>cos</m:t>
            </m:r>
          </m:fName>
          <m:e>
            <m:r>
              <m:rPr>
                <m:nor/>
              </m:rPr>
              <w:rPr>
                <w:rFonts w:ascii="Open Sans" w:hAnsi="Open Sans" w:cs="Open Sans"/>
                <w:i/>
                <w:iCs/>
              </w:rPr>
              <m:t>θ</m:t>
            </m:r>
          </m:e>
        </m:func>
      </m:oMath>
      <w:r w:rsidR="001E0353" w:rsidRPr="00606EE0">
        <w:rPr>
          <w:rFonts w:ascii="Open Sans" w:hAnsi="Open Sans" w:cs="Open Sans"/>
        </w:rPr>
        <w:t xml:space="preserve">, taking </w:t>
      </w:r>
      <m:oMath>
        <m:sSub>
          <m:sSubPr>
            <m:ctrlPr>
              <w:rPr>
                <w:rFonts w:ascii="Cambria Math" w:hAnsi="Cambria Math" w:cs="Open Sans"/>
                <w:i/>
              </w:rPr>
            </m:ctrlPr>
          </m:sSubPr>
          <m:e>
            <m:r>
              <m:rPr>
                <m:nor/>
              </m:rPr>
              <w:rPr>
                <w:rFonts w:ascii="Open Sans" w:hAnsi="Open Sans" w:cs="Open Sans"/>
                <w:i/>
                <w:iCs/>
              </w:rPr>
              <m:t>E</m:t>
            </m:r>
          </m:e>
          <m:sub>
            <m:r>
              <m:rPr>
                <m:nor/>
              </m:rPr>
              <w:rPr>
                <w:rFonts w:ascii="Open Sans" w:hAnsi="Open Sans" w:cs="Open Sans"/>
              </w:rPr>
              <m:t>0</m:t>
            </m:r>
          </m:sub>
        </m:sSub>
      </m:oMath>
      <w:r w:rsidR="002C3A78" w:rsidRPr="00606EE0">
        <w:rPr>
          <w:rFonts w:ascii="Open Sans" w:hAnsi="Open Sans" w:cs="Open Sans"/>
        </w:rPr>
        <w:t xml:space="preserve"> </w:t>
      </w:r>
      <w:r w:rsidR="00F8658E" w:rsidRPr="00606EE0">
        <w:rPr>
          <w:rFonts w:ascii="Open Sans" w:hAnsi="Open Sans" w:cs="Open Sans"/>
        </w:rPr>
        <w:t xml:space="preserve">as </w:t>
      </w:r>
      <w:r w:rsidR="001E0353" w:rsidRPr="00606EE0">
        <w:rPr>
          <w:rFonts w:ascii="Open Sans" w:hAnsi="Open Sans" w:cs="Open Sans"/>
        </w:rPr>
        <w:t xml:space="preserve">the measured </w:t>
      </w:r>
      <w:r w:rsidR="00CA14C4" w:rsidRPr="00606EE0">
        <w:rPr>
          <w:rFonts w:ascii="Open Sans" w:hAnsi="Open Sans" w:cs="Open Sans"/>
        </w:rPr>
        <w:t xml:space="preserve">value </w:t>
      </w:r>
      <w:r w:rsidR="00CA14C4">
        <w:rPr>
          <w:rFonts w:ascii="Open Sans" w:hAnsi="Open Sans" w:cs="Open Sans"/>
        </w:rPr>
        <w:t xml:space="preserve">of </w:t>
      </w:r>
      <w:r w:rsidR="00F8658E" w:rsidRPr="00606EE0">
        <w:rPr>
          <w:rFonts w:ascii="Open Sans" w:hAnsi="Open Sans" w:cs="Open Sans"/>
        </w:rPr>
        <w:t xml:space="preserve">illuminance </w:t>
      </w:r>
      <w:r w:rsidR="002C3A78" w:rsidRPr="00606EE0">
        <w:rPr>
          <w:rFonts w:ascii="Open Sans" w:hAnsi="Open Sans" w:cs="Open Sans"/>
        </w:rPr>
        <w:t xml:space="preserve">at </w:t>
      </w:r>
      <m:oMath>
        <m:r>
          <m:rPr>
            <m:nor/>
          </m:rPr>
          <w:rPr>
            <w:rFonts w:ascii="Open Sans" w:hAnsi="Open Sans" w:cs="Open Sans"/>
            <w:i/>
            <w:iCs/>
          </w:rPr>
          <m:t>θ</m:t>
        </m:r>
        <m:r>
          <m:rPr>
            <m:nor/>
          </m:rPr>
          <w:rPr>
            <w:rFonts w:ascii="Cambria Math" w:hAnsi="Open Sans" w:cs="Open Sans"/>
          </w:rPr>
          <m:t xml:space="preserve"> </m:t>
        </m:r>
        <m:r>
          <m:rPr>
            <m:nor/>
          </m:rPr>
          <w:rPr>
            <w:rFonts w:ascii="Open Sans" w:hAnsi="Open Sans" w:cs="Open Sans"/>
          </w:rPr>
          <m:t>=</m:t>
        </m:r>
        <m:r>
          <m:rPr>
            <m:nor/>
          </m:rPr>
          <w:rPr>
            <w:rFonts w:ascii="Cambria Math" w:hAnsi="Open Sans" w:cs="Open Sans"/>
          </w:rPr>
          <m:t xml:space="preserve"> </m:t>
        </m:r>
        <m:r>
          <m:rPr>
            <m:nor/>
          </m:rPr>
          <w:rPr>
            <w:rFonts w:ascii="Open Sans" w:hAnsi="Open Sans" w:cs="Open Sans"/>
          </w:rPr>
          <m:t>0</m:t>
        </m:r>
      </m:oMath>
      <w:r w:rsidR="00C47BD3" w:rsidRPr="00606EE0">
        <w:rPr>
          <w:rFonts w:ascii="Open Sans" w:hAnsi="Open Sans" w:cs="Open Sans"/>
        </w:rPr>
        <w:t>.</w:t>
      </w:r>
      <w:r w:rsidR="00504225" w:rsidRPr="00606EE0">
        <w:rPr>
          <w:rFonts w:ascii="Open Sans" w:hAnsi="Open Sans" w:cs="Open Sans"/>
        </w:rPr>
        <w:t xml:space="preserve"> </w:t>
      </w:r>
      <w:r w:rsidR="00E50485" w:rsidRPr="00606EE0">
        <w:rPr>
          <w:rFonts w:ascii="Open Sans" w:hAnsi="Open Sans" w:cs="Open Sans"/>
        </w:rPr>
        <w:t xml:space="preserve">Then, </w:t>
      </w:r>
      <w:r w:rsidR="00234785" w:rsidRPr="00606EE0">
        <w:rPr>
          <w:rFonts w:ascii="Open Sans" w:hAnsi="Open Sans" w:cs="Open Sans"/>
        </w:rPr>
        <w:t xml:space="preserve">calculate </w:t>
      </w:r>
      <w:r w:rsidR="001E0353" w:rsidRPr="00606EE0">
        <w:rPr>
          <w:rFonts w:ascii="Open Sans" w:hAnsi="Open Sans" w:cs="Open Sans"/>
        </w:rPr>
        <w:t>their</w:t>
      </w:r>
      <w:r w:rsidR="00234785" w:rsidRPr="00606EE0">
        <w:rPr>
          <w:rFonts w:ascii="Open Sans" w:hAnsi="Open Sans" w:cs="Open Sans"/>
        </w:rPr>
        <w:t xml:space="preserve"> percentage </w:t>
      </w:r>
      <w:r w:rsidR="001E0353" w:rsidRPr="00606EE0">
        <w:rPr>
          <w:rFonts w:ascii="Open Sans" w:hAnsi="Open Sans" w:cs="Open Sans"/>
        </w:rPr>
        <w:t>difference</w:t>
      </w:r>
      <w:r w:rsidR="000A2A30">
        <w:rPr>
          <w:rFonts w:ascii="Open Sans" w:hAnsi="Open Sans" w:cs="Open Sans"/>
        </w:rPr>
        <w:t>s</w:t>
      </w:r>
      <w:r w:rsidR="00234785" w:rsidRPr="00606EE0">
        <w:rPr>
          <w:rFonts w:ascii="Open Sans" w:hAnsi="Open Sans" w:cs="Open Sans"/>
        </w:rPr>
        <w:t>.</w:t>
      </w:r>
      <w:r w:rsidR="00A10030" w:rsidRPr="00606EE0">
        <w:rPr>
          <w:rFonts w:ascii="Open Sans" w:hAnsi="Open Sans" w:cs="Open Sans"/>
        </w:rPr>
        <w:t xml:space="preserve"> </w:t>
      </w:r>
      <w:r w:rsidR="001E0353" w:rsidRPr="00606EE0">
        <w:rPr>
          <w:rFonts w:ascii="Open Sans" w:hAnsi="Open Sans" w:cs="Open Sans"/>
        </w:rPr>
        <w:t>Give your results correct</w:t>
      </w:r>
      <w:r w:rsidR="00A10030" w:rsidRPr="00606EE0">
        <w:rPr>
          <w:rFonts w:ascii="Open Sans" w:hAnsi="Open Sans" w:cs="Open Sans"/>
        </w:rPr>
        <w:t xml:space="preserve"> to </w:t>
      </w:r>
      <w:r w:rsidR="001E0353" w:rsidRPr="00606EE0">
        <w:rPr>
          <w:rFonts w:ascii="Open Sans" w:hAnsi="Open Sans" w:cs="Open Sans"/>
        </w:rPr>
        <w:t>3</w:t>
      </w:r>
      <w:r w:rsidR="00A10030" w:rsidRPr="00606EE0">
        <w:rPr>
          <w:rFonts w:ascii="Open Sans" w:hAnsi="Open Sans" w:cs="Open Sans"/>
        </w:rPr>
        <w:t xml:space="preserve"> </w:t>
      </w:r>
      <w:r w:rsidR="001E0353" w:rsidRPr="00606EE0">
        <w:rPr>
          <w:rFonts w:ascii="Open Sans" w:hAnsi="Open Sans" w:cs="Open Sans"/>
        </w:rPr>
        <w:t>significant figures.</w:t>
      </w:r>
    </w:p>
    <w:tbl>
      <w:tblPr>
        <w:tblStyle w:val="TableGrid"/>
        <w:tblW w:w="8079" w:type="dxa"/>
        <w:tblInd w:w="421" w:type="dxa"/>
        <w:tblLook w:val="04A0" w:firstRow="1" w:lastRow="0" w:firstColumn="1" w:lastColumn="0" w:noHBand="0" w:noVBand="1"/>
      </w:tblPr>
      <w:tblGrid>
        <w:gridCol w:w="2366"/>
        <w:gridCol w:w="1886"/>
        <w:gridCol w:w="1723"/>
        <w:gridCol w:w="2104"/>
      </w:tblGrid>
      <w:tr w:rsidR="002C3A78" w:rsidRPr="00861F7D" w14:paraId="4F75F7B6" w14:textId="77777777" w:rsidTr="002C3A78">
        <w:trPr>
          <w:trHeight w:val="454"/>
        </w:trPr>
        <w:tc>
          <w:tcPr>
            <w:tcW w:w="2366" w:type="dxa"/>
            <w:vMerge w:val="restart"/>
            <w:vAlign w:val="center"/>
          </w:tcPr>
          <w:p w14:paraId="3DE80C06" w14:textId="1AA119D7" w:rsidR="002C3A78" w:rsidRPr="00861F7D" w:rsidRDefault="002C3A78">
            <w:pPr>
              <w:jc w:val="center"/>
            </w:pPr>
            <w:r w:rsidRPr="00861F7D">
              <w:t>Incident angle</w:t>
            </w:r>
            <m:oMath>
              <m:r>
                <w:rPr>
                  <w:rFonts w:ascii="Cambria Math" w:hAnsi="Cambria Math"/>
                </w:rPr>
                <m:t xml:space="preserve"> </m:t>
              </m:r>
              <m:r>
                <w:rPr>
                  <w:rFonts w:ascii="Cambria Math" w:hAnsi="Cambria Math" w:cs="Open Sans"/>
                </w:rPr>
                <m:t>θ</m:t>
              </m:r>
            </m:oMath>
          </w:p>
        </w:tc>
        <w:tc>
          <w:tcPr>
            <w:tcW w:w="3609" w:type="dxa"/>
            <w:gridSpan w:val="2"/>
            <w:vAlign w:val="center"/>
          </w:tcPr>
          <w:p w14:paraId="513CBCB6" w14:textId="4EE810AC" w:rsidR="002C3A78" w:rsidRPr="00861F7D" w:rsidRDefault="002C3A78" w:rsidP="00B27E97">
            <w:pPr>
              <w:jc w:val="center"/>
            </w:pPr>
            <w:r w:rsidRPr="00861F7D">
              <w:t>Illuminance</w:t>
            </w:r>
            <w:r w:rsidR="003F5B84">
              <w:t xml:space="preserve"> </w:t>
            </w:r>
            <w:r w:rsidR="003F5B84" w:rsidRPr="003F5B84">
              <w:rPr>
                <w:i/>
                <w:iCs/>
              </w:rPr>
              <w:t>E</w:t>
            </w:r>
            <w:r w:rsidRPr="00861F7D">
              <w:t xml:space="preserve"> (lx)</w:t>
            </w:r>
          </w:p>
        </w:tc>
        <w:tc>
          <w:tcPr>
            <w:tcW w:w="2104" w:type="dxa"/>
            <w:vMerge w:val="restart"/>
            <w:vAlign w:val="center"/>
          </w:tcPr>
          <w:p w14:paraId="222062AB" w14:textId="051273EF" w:rsidR="002C3A78" w:rsidRPr="00861F7D" w:rsidRDefault="002C3A78">
            <w:pPr>
              <w:jc w:val="center"/>
            </w:pPr>
            <w:r w:rsidRPr="00606EE0">
              <w:t>Percentage difference</w:t>
            </w:r>
          </w:p>
        </w:tc>
      </w:tr>
      <w:tr w:rsidR="002C3A78" w:rsidRPr="00861F7D" w14:paraId="03D1E10B" w14:textId="77777777" w:rsidTr="002C3A78">
        <w:trPr>
          <w:trHeight w:val="454"/>
        </w:trPr>
        <w:tc>
          <w:tcPr>
            <w:tcW w:w="2366" w:type="dxa"/>
            <w:vMerge/>
            <w:vAlign w:val="center"/>
          </w:tcPr>
          <w:p w14:paraId="7BACE6CB" w14:textId="77777777" w:rsidR="002C3A78" w:rsidRPr="00861F7D" w:rsidRDefault="002C3A78" w:rsidP="00040327">
            <w:pPr>
              <w:jc w:val="center"/>
            </w:pPr>
          </w:p>
        </w:tc>
        <w:tc>
          <w:tcPr>
            <w:tcW w:w="1886" w:type="dxa"/>
            <w:vAlign w:val="center"/>
          </w:tcPr>
          <w:p w14:paraId="4373B2F6" w14:textId="36B8D006" w:rsidR="002C3A78" w:rsidRPr="00861F7D" w:rsidRDefault="002C3A78" w:rsidP="00040327">
            <w:pPr>
              <w:jc w:val="center"/>
            </w:pPr>
            <w:r w:rsidRPr="00861F7D">
              <w:t>Measured value</w:t>
            </w:r>
          </w:p>
        </w:tc>
        <w:tc>
          <w:tcPr>
            <w:tcW w:w="1723" w:type="dxa"/>
            <w:vAlign w:val="center"/>
          </w:tcPr>
          <w:p w14:paraId="48A56A6C" w14:textId="61BEEDAB" w:rsidR="002C3A78" w:rsidRPr="00861F7D" w:rsidRDefault="002C3A78" w:rsidP="00040327">
            <w:pPr>
              <w:jc w:val="center"/>
            </w:pPr>
            <w:r w:rsidRPr="00861F7D">
              <w:t xml:space="preserve">Theoretical value </w:t>
            </w:r>
          </w:p>
        </w:tc>
        <w:tc>
          <w:tcPr>
            <w:tcW w:w="2104" w:type="dxa"/>
            <w:vMerge/>
            <w:vAlign w:val="center"/>
          </w:tcPr>
          <w:p w14:paraId="0CF09006" w14:textId="77777777" w:rsidR="002C3A78" w:rsidRPr="00861F7D" w:rsidRDefault="002C3A78" w:rsidP="00040327">
            <w:pPr>
              <w:jc w:val="center"/>
            </w:pPr>
          </w:p>
        </w:tc>
      </w:tr>
      <w:tr w:rsidR="002C3A78" w:rsidRPr="00861F7D" w14:paraId="132107E5" w14:textId="77777777" w:rsidTr="002C3A78">
        <w:trPr>
          <w:trHeight w:val="454"/>
        </w:trPr>
        <w:tc>
          <w:tcPr>
            <w:tcW w:w="2366" w:type="dxa"/>
            <w:vAlign w:val="center"/>
          </w:tcPr>
          <w:p w14:paraId="25B31294" w14:textId="77777777" w:rsidR="002C3A78" w:rsidRPr="00861F7D" w:rsidRDefault="002C3A78" w:rsidP="00040327">
            <w:pPr>
              <w:jc w:val="center"/>
            </w:pPr>
            <w:r w:rsidRPr="00861F7D">
              <w:t>0</w:t>
            </w:r>
            <w:r w:rsidRPr="00861F7D">
              <w:rPr>
                <w:rFonts w:cs="Times New Roman"/>
              </w:rPr>
              <w:t>˚</w:t>
            </w:r>
          </w:p>
        </w:tc>
        <w:tc>
          <w:tcPr>
            <w:tcW w:w="1886" w:type="dxa"/>
            <w:vAlign w:val="center"/>
          </w:tcPr>
          <w:p w14:paraId="62020490" w14:textId="6B114F0B" w:rsidR="002C3A78" w:rsidRPr="00861F7D" w:rsidRDefault="002C3A78" w:rsidP="00040327">
            <w:pPr>
              <w:jc w:val="center"/>
              <w:rPr>
                <w:color w:val="FF0000"/>
              </w:rPr>
            </w:pPr>
            <w:r w:rsidRPr="00861F7D">
              <w:rPr>
                <w:color w:val="FF0000"/>
              </w:rPr>
              <w:t>510</w:t>
            </w:r>
          </w:p>
        </w:tc>
        <w:tc>
          <w:tcPr>
            <w:tcW w:w="1723" w:type="dxa"/>
            <w:vAlign w:val="center"/>
          </w:tcPr>
          <w:p w14:paraId="0275E96C" w14:textId="7D830E09" w:rsidR="002C3A78" w:rsidRPr="00861F7D" w:rsidRDefault="002C3A78" w:rsidP="00040327">
            <w:pPr>
              <w:jc w:val="center"/>
            </w:pPr>
            <w:r w:rsidRPr="00861F7D">
              <w:rPr>
                <w:color w:val="FF0000"/>
              </w:rPr>
              <w:t>510</w:t>
            </w:r>
          </w:p>
        </w:tc>
        <w:tc>
          <w:tcPr>
            <w:tcW w:w="2104" w:type="dxa"/>
            <w:vAlign w:val="center"/>
          </w:tcPr>
          <w:p w14:paraId="0088974D" w14:textId="77777777" w:rsidR="002C3A78" w:rsidRPr="00861F7D" w:rsidRDefault="002C3A78" w:rsidP="00040327">
            <w:pPr>
              <w:jc w:val="center"/>
            </w:pPr>
            <w:r w:rsidRPr="00861F7D">
              <w:t>-</w:t>
            </w:r>
          </w:p>
        </w:tc>
      </w:tr>
      <w:tr w:rsidR="002C3A78" w:rsidRPr="00861F7D" w14:paraId="5DF52002" w14:textId="77777777" w:rsidTr="002C3A78">
        <w:trPr>
          <w:trHeight w:val="454"/>
        </w:trPr>
        <w:tc>
          <w:tcPr>
            <w:tcW w:w="2366" w:type="dxa"/>
            <w:vAlign w:val="center"/>
          </w:tcPr>
          <w:p w14:paraId="75389906" w14:textId="77777777" w:rsidR="002C3A78" w:rsidRPr="00861F7D" w:rsidRDefault="002C3A78" w:rsidP="00040327">
            <w:pPr>
              <w:jc w:val="center"/>
            </w:pPr>
            <w:r w:rsidRPr="00861F7D">
              <w:t>10</w:t>
            </w:r>
            <w:r w:rsidRPr="00861F7D">
              <w:rPr>
                <w:rFonts w:cs="Times New Roman"/>
              </w:rPr>
              <w:t>˚</w:t>
            </w:r>
          </w:p>
        </w:tc>
        <w:tc>
          <w:tcPr>
            <w:tcW w:w="1886" w:type="dxa"/>
            <w:vAlign w:val="center"/>
          </w:tcPr>
          <w:p w14:paraId="78A7D8C9" w14:textId="1212432C" w:rsidR="002C3A78" w:rsidRPr="00861F7D" w:rsidRDefault="002C3A78" w:rsidP="00040327">
            <w:pPr>
              <w:jc w:val="center"/>
              <w:rPr>
                <w:color w:val="FF0000"/>
              </w:rPr>
            </w:pPr>
            <w:r w:rsidRPr="00861F7D">
              <w:rPr>
                <w:color w:val="FF0000"/>
              </w:rPr>
              <w:t>505</w:t>
            </w:r>
          </w:p>
        </w:tc>
        <w:tc>
          <w:tcPr>
            <w:tcW w:w="1723" w:type="dxa"/>
            <w:vAlign w:val="center"/>
          </w:tcPr>
          <w:p w14:paraId="5A348683" w14:textId="1C8FB384" w:rsidR="002C3A78" w:rsidRPr="00861F7D" w:rsidRDefault="002C3A78" w:rsidP="00040327">
            <w:pPr>
              <w:jc w:val="center"/>
              <w:rPr>
                <w:color w:val="FF0000"/>
              </w:rPr>
            </w:pPr>
            <w:r w:rsidRPr="00861F7D">
              <w:rPr>
                <w:color w:val="FF0000"/>
              </w:rPr>
              <w:t>502</w:t>
            </w:r>
          </w:p>
        </w:tc>
        <w:tc>
          <w:tcPr>
            <w:tcW w:w="2104" w:type="dxa"/>
            <w:vAlign w:val="center"/>
          </w:tcPr>
          <w:p w14:paraId="2C193438" w14:textId="77777777" w:rsidR="002C3A78" w:rsidRPr="00861F7D" w:rsidRDefault="002C3A78" w:rsidP="00040327">
            <w:pPr>
              <w:jc w:val="center"/>
              <w:rPr>
                <w:color w:val="FF0000"/>
              </w:rPr>
            </w:pPr>
            <w:r w:rsidRPr="00861F7D">
              <w:rPr>
                <w:color w:val="FF0000"/>
              </w:rPr>
              <w:t>0.54%</w:t>
            </w:r>
          </w:p>
        </w:tc>
      </w:tr>
      <w:tr w:rsidR="002C3A78" w:rsidRPr="00861F7D" w14:paraId="499ACA6E" w14:textId="77777777" w:rsidTr="002C3A78">
        <w:trPr>
          <w:trHeight w:val="454"/>
        </w:trPr>
        <w:tc>
          <w:tcPr>
            <w:tcW w:w="2366" w:type="dxa"/>
            <w:vAlign w:val="center"/>
          </w:tcPr>
          <w:p w14:paraId="1FD9DA80" w14:textId="77777777" w:rsidR="002C3A78" w:rsidRPr="00861F7D" w:rsidRDefault="002C3A78" w:rsidP="00040327">
            <w:pPr>
              <w:jc w:val="center"/>
            </w:pPr>
            <w:r w:rsidRPr="00861F7D">
              <w:t>20</w:t>
            </w:r>
            <w:r w:rsidRPr="00861F7D">
              <w:rPr>
                <w:rFonts w:cs="Times New Roman"/>
              </w:rPr>
              <w:t>˚</w:t>
            </w:r>
          </w:p>
        </w:tc>
        <w:tc>
          <w:tcPr>
            <w:tcW w:w="1886" w:type="dxa"/>
            <w:vAlign w:val="center"/>
          </w:tcPr>
          <w:p w14:paraId="2FC388A4" w14:textId="61A7B14B" w:rsidR="002C3A78" w:rsidRPr="00861F7D" w:rsidRDefault="002C3A78" w:rsidP="00040327">
            <w:pPr>
              <w:jc w:val="center"/>
              <w:rPr>
                <w:color w:val="FF0000"/>
              </w:rPr>
            </w:pPr>
            <w:r w:rsidRPr="00861F7D">
              <w:rPr>
                <w:color w:val="FF0000"/>
              </w:rPr>
              <w:t>484</w:t>
            </w:r>
          </w:p>
        </w:tc>
        <w:tc>
          <w:tcPr>
            <w:tcW w:w="1723" w:type="dxa"/>
            <w:vAlign w:val="center"/>
          </w:tcPr>
          <w:p w14:paraId="7B5DBA5D" w14:textId="45C2A313" w:rsidR="002C3A78" w:rsidRPr="00861F7D" w:rsidRDefault="002C3A78" w:rsidP="00040327">
            <w:pPr>
              <w:jc w:val="center"/>
              <w:rPr>
                <w:color w:val="FF0000"/>
              </w:rPr>
            </w:pPr>
            <w:r w:rsidRPr="00861F7D">
              <w:rPr>
                <w:color w:val="FF0000"/>
              </w:rPr>
              <w:t>479</w:t>
            </w:r>
          </w:p>
        </w:tc>
        <w:tc>
          <w:tcPr>
            <w:tcW w:w="2104" w:type="dxa"/>
            <w:vAlign w:val="center"/>
          </w:tcPr>
          <w:p w14:paraId="55C38A3B" w14:textId="77777777" w:rsidR="002C3A78" w:rsidRPr="00861F7D" w:rsidRDefault="002C3A78" w:rsidP="00040327">
            <w:pPr>
              <w:jc w:val="center"/>
              <w:rPr>
                <w:color w:val="FF0000"/>
              </w:rPr>
            </w:pPr>
            <w:r w:rsidRPr="00861F7D">
              <w:rPr>
                <w:color w:val="FF0000"/>
              </w:rPr>
              <w:t>0.93%</w:t>
            </w:r>
          </w:p>
        </w:tc>
      </w:tr>
      <w:tr w:rsidR="002C3A78" w:rsidRPr="00861F7D" w14:paraId="7767F7DA" w14:textId="77777777" w:rsidTr="002C3A78">
        <w:trPr>
          <w:trHeight w:val="454"/>
        </w:trPr>
        <w:tc>
          <w:tcPr>
            <w:tcW w:w="2366" w:type="dxa"/>
            <w:vAlign w:val="center"/>
          </w:tcPr>
          <w:p w14:paraId="5254C55C" w14:textId="77777777" w:rsidR="002C3A78" w:rsidRPr="00861F7D" w:rsidRDefault="002C3A78" w:rsidP="00040327">
            <w:pPr>
              <w:jc w:val="center"/>
            </w:pPr>
            <w:r w:rsidRPr="00861F7D">
              <w:t>30</w:t>
            </w:r>
            <w:r w:rsidRPr="00861F7D">
              <w:rPr>
                <w:rFonts w:cs="Times New Roman"/>
              </w:rPr>
              <w:t>˚</w:t>
            </w:r>
          </w:p>
        </w:tc>
        <w:tc>
          <w:tcPr>
            <w:tcW w:w="1886" w:type="dxa"/>
            <w:vAlign w:val="center"/>
          </w:tcPr>
          <w:p w14:paraId="20C7140B" w14:textId="794980EE" w:rsidR="002C3A78" w:rsidRPr="00861F7D" w:rsidRDefault="002C3A78" w:rsidP="00040327">
            <w:pPr>
              <w:jc w:val="center"/>
              <w:rPr>
                <w:color w:val="FF0000"/>
              </w:rPr>
            </w:pPr>
            <w:r w:rsidRPr="00861F7D">
              <w:rPr>
                <w:color w:val="FF0000"/>
              </w:rPr>
              <w:t>450</w:t>
            </w:r>
          </w:p>
        </w:tc>
        <w:tc>
          <w:tcPr>
            <w:tcW w:w="1723" w:type="dxa"/>
            <w:vAlign w:val="center"/>
          </w:tcPr>
          <w:p w14:paraId="1058AF4F" w14:textId="23CAA46E" w:rsidR="002C3A78" w:rsidRPr="00861F7D" w:rsidRDefault="002C3A78" w:rsidP="00040327">
            <w:pPr>
              <w:jc w:val="center"/>
              <w:rPr>
                <w:color w:val="FF0000"/>
              </w:rPr>
            </w:pPr>
            <w:r w:rsidRPr="00861F7D">
              <w:rPr>
                <w:color w:val="FF0000"/>
              </w:rPr>
              <w:t>442</w:t>
            </w:r>
          </w:p>
        </w:tc>
        <w:tc>
          <w:tcPr>
            <w:tcW w:w="2104" w:type="dxa"/>
            <w:vAlign w:val="center"/>
          </w:tcPr>
          <w:p w14:paraId="354A1DDA" w14:textId="77777777" w:rsidR="002C3A78" w:rsidRPr="00861F7D" w:rsidRDefault="002C3A78" w:rsidP="00040327">
            <w:pPr>
              <w:jc w:val="center"/>
              <w:rPr>
                <w:color w:val="FF0000"/>
              </w:rPr>
            </w:pPr>
            <w:r w:rsidRPr="00861F7D">
              <w:rPr>
                <w:color w:val="FF0000"/>
              </w:rPr>
              <w:t>1.63%</w:t>
            </w:r>
          </w:p>
        </w:tc>
      </w:tr>
      <w:tr w:rsidR="002C3A78" w:rsidRPr="00861F7D" w14:paraId="14543825" w14:textId="77777777" w:rsidTr="002C3A78">
        <w:trPr>
          <w:trHeight w:val="454"/>
        </w:trPr>
        <w:tc>
          <w:tcPr>
            <w:tcW w:w="2366" w:type="dxa"/>
            <w:vAlign w:val="center"/>
          </w:tcPr>
          <w:p w14:paraId="6A9C6738" w14:textId="77777777" w:rsidR="002C3A78" w:rsidRPr="00861F7D" w:rsidRDefault="002C3A78" w:rsidP="00040327">
            <w:pPr>
              <w:jc w:val="center"/>
            </w:pPr>
            <w:r w:rsidRPr="00861F7D">
              <w:t>40</w:t>
            </w:r>
            <w:r w:rsidRPr="00861F7D">
              <w:rPr>
                <w:rFonts w:cs="Times New Roman"/>
              </w:rPr>
              <w:t>˚</w:t>
            </w:r>
          </w:p>
        </w:tc>
        <w:tc>
          <w:tcPr>
            <w:tcW w:w="1886" w:type="dxa"/>
            <w:vAlign w:val="center"/>
          </w:tcPr>
          <w:p w14:paraId="23608D80" w14:textId="13E41FE0" w:rsidR="002C3A78" w:rsidRPr="00861F7D" w:rsidRDefault="002C3A78" w:rsidP="00040327">
            <w:pPr>
              <w:jc w:val="center"/>
              <w:rPr>
                <w:color w:val="FF0000"/>
              </w:rPr>
            </w:pPr>
            <w:r w:rsidRPr="00861F7D">
              <w:rPr>
                <w:color w:val="FF0000"/>
              </w:rPr>
              <w:t>398</w:t>
            </w:r>
          </w:p>
        </w:tc>
        <w:tc>
          <w:tcPr>
            <w:tcW w:w="1723" w:type="dxa"/>
            <w:vAlign w:val="center"/>
          </w:tcPr>
          <w:p w14:paraId="4A21319B" w14:textId="2C7E743B" w:rsidR="002C3A78" w:rsidRPr="00861F7D" w:rsidRDefault="002C3A78" w:rsidP="00040327">
            <w:pPr>
              <w:jc w:val="center"/>
              <w:rPr>
                <w:color w:val="FF0000"/>
              </w:rPr>
            </w:pPr>
            <w:r w:rsidRPr="00861F7D">
              <w:rPr>
                <w:color w:val="FF0000"/>
              </w:rPr>
              <w:t>391</w:t>
            </w:r>
          </w:p>
        </w:tc>
        <w:tc>
          <w:tcPr>
            <w:tcW w:w="2104" w:type="dxa"/>
            <w:vAlign w:val="center"/>
          </w:tcPr>
          <w:p w14:paraId="7678D36F" w14:textId="77777777" w:rsidR="002C3A78" w:rsidRPr="00861F7D" w:rsidRDefault="002C3A78" w:rsidP="00040327">
            <w:pPr>
              <w:jc w:val="center"/>
              <w:rPr>
                <w:color w:val="FF0000"/>
              </w:rPr>
            </w:pPr>
            <w:r w:rsidRPr="00861F7D">
              <w:rPr>
                <w:color w:val="FF0000"/>
              </w:rPr>
              <w:t>1.43%</w:t>
            </w:r>
          </w:p>
        </w:tc>
      </w:tr>
      <w:tr w:rsidR="002C3A78" w:rsidRPr="00861F7D" w14:paraId="2F2565A6" w14:textId="77777777" w:rsidTr="002C3A78">
        <w:trPr>
          <w:trHeight w:val="454"/>
        </w:trPr>
        <w:tc>
          <w:tcPr>
            <w:tcW w:w="2366" w:type="dxa"/>
            <w:vAlign w:val="center"/>
          </w:tcPr>
          <w:p w14:paraId="7DFAAFCA" w14:textId="77777777" w:rsidR="002C3A78" w:rsidRPr="00861F7D" w:rsidRDefault="002C3A78" w:rsidP="00040327">
            <w:pPr>
              <w:jc w:val="center"/>
            </w:pPr>
            <w:r w:rsidRPr="00861F7D">
              <w:t>50</w:t>
            </w:r>
            <w:r w:rsidRPr="00861F7D">
              <w:rPr>
                <w:rFonts w:cs="Times New Roman"/>
              </w:rPr>
              <w:t>˚</w:t>
            </w:r>
          </w:p>
        </w:tc>
        <w:tc>
          <w:tcPr>
            <w:tcW w:w="1886" w:type="dxa"/>
            <w:vAlign w:val="center"/>
          </w:tcPr>
          <w:p w14:paraId="74A6DE3C" w14:textId="31A7A021" w:rsidR="002C3A78" w:rsidRPr="00861F7D" w:rsidRDefault="002C3A78" w:rsidP="00040327">
            <w:pPr>
              <w:jc w:val="center"/>
              <w:rPr>
                <w:color w:val="FF0000"/>
              </w:rPr>
            </w:pPr>
            <w:r w:rsidRPr="00861F7D">
              <w:rPr>
                <w:color w:val="FF0000"/>
              </w:rPr>
              <w:t>301</w:t>
            </w:r>
          </w:p>
        </w:tc>
        <w:tc>
          <w:tcPr>
            <w:tcW w:w="1723" w:type="dxa"/>
            <w:vAlign w:val="center"/>
          </w:tcPr>
          <w:p w14:paraId="40A88940" w14:textId="6D15CF77" w:rsidR="002C3A78" w:rsidRPr="00861F7D" w:rsidRDefault="002C3A78" w:rsidP="00040327">
            <w:pPr>
              <w:jc w:val="center"/>
              <w:rPr>
                <w:color w:val="FF0000"/>
              </w:rPr>
            </w:pPr>
            <w:r w:rsidRPr="00861F7D">
              <w:rPr>
                <w:color w:val="FF0000"/>
              </w:rPr>
              <w:t>328</w:t>
            </w:r>
          </w:p>
        </w:tc>
        <w:tc>
          <w:tcPr>
            <w:tcW w:w="2104" w:type="dxa"/>
            <w:vAlign w:val="center"/>
          </w:tcPr>
          <w:p w14:paraId="1CA633FE" w14:textId="77777777" w:rsidR="002C3A78" w:rsidRPr="00861F7D" w:rsidRDefault="002C3A78" w:rsidP="00040327">
            <w:pPr>
              <w:jc w:val="center"/>
              <w:rPr>
                <w:color w:val="FF0000"/>
              </w:rPr>
            </w:pPr>
            <w:r w:rsidRPr="00861F7D">
              <w:rPr>
                <w:color w:val="FF0000"/>
              </w:rPr>
              <w:t>5.26%</w:t>
            </w:r>
          </w:p>
        </w:tc>
      </w:tr>
      <w:tr w:rsidR="002C3A78" w:rsidRPr="00861F7D" w14:paraId="030CCC73" w14:textId="77777777" w:rsidTr="002C3A78">
        <w:trPr>
          <w:trHeight w:val="454"/>
        </w:trPr>
        <w:tc>
          <w:tcPr>
            <w:tcW w:w="2366" w:type="dxa"/>
            <w:vAlign w:val="center"/>
          </w:tcPr>
          <w:p w14:paraId="48B96AFE" w14:textId="77777777" w:rsidR="002C3A78" w:rsidRPr="00861F7D" w:rsidRDefault="002C3A78" w:rsidP="00040327">
            <w:pPr>
              <w:jc w:val="center"/>
            </w:pPr>
            <w:r w:rsidRPr="00861F7D">
              <w:t>60</w:t>
            </w:r>
            <w:r w:rsidRPr="00861F7D">
              <w:rPr>
                <w:rFonts w:cs="Times New Roman"/>
              </w:rPr>
              <w:t>˚</w:t>
            </w:r>
          </w:p>
        </w:tc>
        <w:tc>
          <w:tcPr>
            <w:tcW w:w="1886" w:type="dxa"/>
            <w:vAlign w:val="center"/>
          </w:tcPr>
          <w:p w14:paraId="20922A25" w14:textId="06B6DDF8" w:rsidR="002C3A78" w:rsidRPr="00861F7D" w:rsidRDefault="002C3A78" w:rsidP="00040327">
            <w:pPr>
              <w:jc w:val="center"/>
              <w:rPr>
                <w:color w:val="FF0000"/>
              </w:rPr>
            </w:pPr>
            <w:r w:rsidRPr="00861F7D">
              <w:rPr>
                <w:color w:val="FF0000"/>
              </w:rPr>
              <w:t>111</w:t>
            </w:r>
          </w:p>
        </w:tc>
        <w:tc>
          <w:tcPr>
            <w:tcW w:w="1723" w:type="dxa"/>
            <w:vAlign w:val="center"/>
          </w:tcPr>
          <w:p w14:paraId="22679AEB" w14:textId="37BAF8CB" w:rsidR="002C3A78" w:rsidRPr="00861F7D" w:rsidRDefault="002C3A78" w:rsidP="00040327">
            <w:pPr>
              <w:jc w:val="center"/>
              <w:rPr>
                <w:color w:val="FF0000"/>
              </w:rPr>
            </w:pPr>
            <w:r w:rsidRPr="00861F7D">
              <w:rPr>
                <w:color w:val="FF0000"/>
              </w:rPr>
              <w:t>255</w:t>
            </w:r>
          </w:p>
        </w:tc>
        <w:tc>
          <w:tcPr>
            <w:tcW w:w="2104" w:type="dxa"/>
            <w:vAlign w:val="center"/>
          </w:tcPr>
          <w:p w14:paraId="7BAEFC2A" w14:textId="1AE7440A" w:rsidR="002C3A78" w:rsidRPr="00861F7D" w:rsidRDefault="002C3A78" w:rsidP="00040327">
            <w:pPr>
              <w:jc w:val="center"/>
              <w:rPr>
                <w:color w:val="FF0000"/>
              </w:rPr>
            </w:pPr>
            <w:r w:rsidRPr="00861F7D">
              <w:rPr>
                <w:color w:val="FF0000"/>
              </w:rPr>
              <w:t>28.2%</w:t>
            </w:r>
          </w:p>
        </w:tc>
      </w:tr>
    </w:tbl>
    <w:p w14:paraId="2D2A83E0" w14:textId="77777777" w:rsidR="00397555" w:rsidRDefault="00397555" w:rsidP="00397555">
      <w:pPr>
        <w:pStyle w:val="ListParagraph"/>
        <w:ind w:leftChars="0"/>
        <w:rPr>
          <w:rFonts w:ascii="Open Sans" w:hAnsi="Open Sans" w:cs="Open Sans"/>
        </w:rPr>
      </w:pPr>
    </w:p>
    <w:p w14:paraId="6844A5B2" w14:textId="77777777" w:rsidR="00420B87" w:rsidRPr="00420B87" w:rsidRDefault="00420B87" w:rsidP="00420B87">
      <w:pPr>
        <w:rPr>
          <w:rFonts w:ascii="Open Sans" w:hAnsi="Open Sans" w:cs="Open Sans"/>
        </w:rPr>
      </w:pPr>
    </w:p>
    <w:p w14:paraId="7F862578" w14:textId="77777777" w:rsidR="00420B87" w:rsidRDefault="00420B87" w:rsidP="00420B87">
      <w:pPr>
        <w:pStyle w:val="ListParagraph"/>
        <w:ind w:leftChars="0"/>
        <w:rPr>
          <w:rFonts w:ascii="Open Sans" w:hAnsi="Open Sans" w:cs="Open Sans"/>
        </w:rPr>
      </w:pPr>
    </w:p>
    <w:p w14:paraId="51785545" w14:textId="77777777" w:rsidR="00420B87" w:rsidRDefault="00420B87" w:rsidP="00420B87">
      <w:pPr>
        <w:pStyle w:val="ListParagraph"/>
        <w:ind w:leftChars="0"/>
        <w:rPr>
          <w:rFonts w:ascii="Open Sans" w:hAnsi="Open Sans" w:cs="Open Sans"/>
        </w:rPr>
      </w:pPr>
    </w:p>
    <w:p w14:paraId="09D31A24" w14:textId="15875259" w:rsidR="00420B87" w:rsidRPr="00F8658E" w:rsidRDefault="00420B87" w:rsidP="00F8658E">
      <w:pPr>
        <w:rPr>
          <w:rFonts w:ascii="Open Sans" w:eastAsiaTheme="minorEastAsia" w:hAnsi="Open Sans" w:cs="Open Sans"/>
        </w:rPr>
      </w:pPr>
    </w:p>
    <w:p w14:paraId="557E3021" w14:textId="3B66ADD4" w:rsidR="00BF209C" w:rsidRPr="005F77D2" w:rsidRDefault="00397555" w:rsidP="001E0353">
      <w:pPr>
        <w:pStyle w:val="ListParagraph"/>
        <w:numPr>
          <w:ilvl w:val="0"/>
          <w:numId w:val="3"/>
        </w:numPr>
        <w:ind w:leftChars="0"/>
        <w:rPr>
          <w:rFonts w:ascii="Open Sans" w:hAnsi="Open Sans" w:cs="Open Sans"/>
        </w:rPr>
      </w:pPr>
      <w:r w:rsidRPr="00606EE0">
        <w:rPr>
          <w:rFonts w:ascii="Open Sans" w:hAnsi="Open Sans" w:cs="Open Sans"/>
        </w:rPr>
        <w:lastRenderedPageBreak/>
        <w:t xml:space="preserve">Plot </w:t>
      </w:r>
      <w:r w:rsidR="001E0353" w:rsidRPr="00606EE0">
        <w:rPr>
          <w:rFonts w:ascii="Open Sans" w:hAnsi="Open Sans" w:cs="Open Sans"/>
        </w:rPr>
        <w:t>the theoretical and measured values of the</w:t>
      </w:r>
      <w:r w:rsidRPr="00606EE0">
        <w:rPr>
          <w:rFonts w:ascii="Open Sans" w:hAnsi="Open Sans" w:cs="Open Sans"/>
        </w:rPr>
        <w:t xml:space="preserve"> </w:t>
      </w:r>
      <w:r w:rsidR="007A269D" w:rsidRPr="00606EE0">
        <w:rPr>
          <w:rFonts w:ascii="Open Sans" w:hAnsi="Open Sans" w:cs="Open Sans"/>
        </w:rPr>
        <w:t>illuminance</w:t>
      </w:r>
      <w:r w:rsidRPr="00606EE0">
        <w:rPr>
          <w:rFonts w:ascii="Open Sans" w:hAnsi="Open Sans" w:cs="Open Sans"/>
        </w:rPr>
        <w:t xml:space="preserve"> </w:t>
      </w:r>
      <w:r w:rsidR="007A269D" w:rsidRPr="00606EE0">
        <w:rPr>
          <w:rFonts w:ascii="Open Sans" w:hAnsi="Open Sans" w:cs="Open Sans"/>
        </w:rPr>
        <w:t>agains</w:t>
      </w:r>
      <w:r w:rsidR="00F8658E" w:rsidRPr="00606EE0">
        <w:rPr>
          <w:rFonts w:ascii="Open Sans" w:eastAsiaTheme="minorEastAsia" w:hAnsi="Open Sans" w:cs="Open Sans" w:hint="eastAsia"/>
        </w:rPr>
        <w:t>t</w:t>
      </w:r>
      <m:oMath>
        <m:r>
          <w:rPr>
            <w:rFonts w:ascii="Cambria Math" w:hAnsi="Cambria Math" w:cs="Open Sans"/>
          </w:rPr>
          <m:t xml:space="preserve"> </m:t>
        </m:r>
        <m:r>
          <m:rPr>
            <m:nor/>
          </m:rPr>
          <w:rPr>
            <w:rFonts w:ascii="Open Sans" w:hAnsi="Open Sans" w:cs="Open Sans"/>
            <w:i/>
            <w:iCs/>
          </w:rPr>
          <m:t>θ</m:t>
        </m:r>
        <m:r>
          <m:rPr>
            <m:nor/>
          </m:rPr>
          <w:rPr>
            <w:rFonts w:ascii="Cambria Math" w:hAnsi="Open Sans" w:cs="Open Sans"/>
          </w:rPr>
          <m:t>.</m:t>
        </m:r>
      </m:oMath>
    </w:p>
    <w:tbl>
      <w:tblPr>
        <w:tblStyle w:val="TableGrid"/>
        <w:tblW w:w="0" w:type="auto"/>
        <w:tblInd w:w="480" w:type="dxa"/>
        <w:tblLook w:val="04A0" w:firstRow="1" w:lastRow="0" w:firstColumn="1" w:lastColumn="0" w:noHBand="0" w:noVBand="1"/>
      </w:tblPr>
      <w:tblGrid>
        <w:gridCol w:w="8536"/>
      </w:tblGrid>
      <w:tr w:rsidR="005F77D2" w14:paraId="33424A10" w14:textId="77777777" w:rsidTr="005F77D2">
        <w:tc>
          <w:tcPr>
            <w:tcW w:w="9016" w:type="dxa"/>
          </w:tcPr>
          <w:p w14:paraId="79D9CAB4" w14:textId="4B157299" w:rsidR="005F77D2" w:rsidRDefault="000C6255" w:rsidP="005F77D2">
            <w:pPr>
              <w:pStyle w:val="ListParagraph"/>
              <w:ind w:leftChars="0" w:left="0"/>
              <w:rPr>
                <w:rFonts w:ascii="Open Sans" w:hAnsi="Open Sans" w:cs="Open Sans"/>
              </w:rPr>
            </w:pPr>
            <w:r>
              <w:rPr>
                <w:rFonts w:ascii="Open Sans" w:hAnsi="Open Sans" w:cs="Open Sans"/>
                <w:noProof/>
                <w:lang w:eastAsia="zh-CN"/>
              </w:rPr>
              <w:drawing>
                <wp:anchor distT="0" distB="0" distL="114300" distR="114300" simplePos="0" relativeHeight="251651066" behindDoc="1" locked="0" layoutInCell="1" allowOverlap="1" wp14:anchorId="551F3212" wp14:editId="562535A8">
                  <wp:simplePos x="0" y="0"/>
                  <wp:positionH relativeFrom="margin">
                    <wp:posOffset>-4445</wp:posOffset>
                  </wp:positionH>
                  <wp:positionV relativeFrom="paragraph">
                    <wp:posOffset>8255</wp:posOffset>
                  </wp:positionV>
                  <wp:extent cx="4869180" cy="4485005"/>
                  <wp:effectExtent l="0" t="0" r="0" b="0"/>
                  <wp:wrapTight wrapText="bothSides">
                    <wp:wrapPolygon edited="0">
                      <wp:start x="1634" y="550"/>
                      <wp:lineTo x="1465" y="917"/>
                      <wp:lineTo x="1634" y="1162"/>
                      <wp:lineTo x="2704" y="1651"/>
                      <wp:lineTo x="2592" y="3609"/>
                      <wp:lineTo x="1521" y="3670"/>
                      <wp:lineTo x="1521" y="4098"/>
                      <wp:lineTo x="2704" y="4587"/>
                      <wp:lineTo x="2704" y="6545"/>
                      <wp:lineTo x="1521" y="6728"/>
                      <wp:lineTo x="1521" y="7095"/>
                      <wp:lineTo x="2704" y="7523"/>
                      <wp:lineTo x="1014" y="8135"/>
                      <wp:lineTo x="451" y="8441"/>
                      <wp:lineTo x="451" y="12722"/>
                      <wp:lineTo x="2028" y="13395"/>
                      <wp:lineTo x="2704" y="13395"/>
                      <wp:lineTo x="2704" y="15352"/>
                      <wp:lineTo x="1577" y="15780"/>
                      <wp:lineTo x="1577" y="16270"/>
                      <wp:lineTo x="2704" y="16331"/>
                      <wp:lineTo x="2704" y="18288"/>
                      <wp:lineTo x="2028" y="18900"/>
                      <wp:lineTo x="2141" y="19267"/>
                      <wp:lineTo x="10761" y="19267"/>
                      <wp:lineTo x="2704" y="19511"/>
                      <wp:lineTo x="2704" y="20062"/>
                      <wp:lineTo x="8338" y="20368"/>
                      <wp:lineTo x="8169" y="20918"/>
                      <wp:lineTo x="8789" y="21102"/>
                      <wp:lineTo x="15268" y="21102"/>
                      <wp:lineTo x="15437" y="20368"/>
                      <wp:lineTo x="14873" y="20306"/>
                      <wp:lineTo x="21014" y="20062"/>
                      <wp:lineTo x="21014" y="19511"/>
                      <wp:lineTo x="10761" y="19267"/>
                      <wp:lineTo x="20563" y="19267"/>
                      <wp:lineTo x="20958" y="19205"/>
                      <wp:lineTo x="20958" y="795"/>
                      <wp:lineTo x="2423" y="550"/>
                      <wp:lineTo x="1634" y="550"/>
                    </wp:wrapPolygon>
                  </wp:wrapTight>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69180" cy="4485005"/>
                          </a:xfrm>
                          <a:prstGeom prst="rect">
                            <a:avLst/>
                          </a:prstGeom>
                          <a:noFill/>
                        </pic:spPr>
                      </pic:pic>
                    </a:graphicData>
                  </a:graphic>
                  <wp14:sizeRelH relativeFrom="page">
                    <wp14:pctWidth>0</wp14:pctWidth>
                  </wp14:sizeRelH>
                  <wp14:sizeRelV relativeFrom="page">
                    <wp14:pctHeight>0</wp14:pctHeight>
                  </wp14:sizeRelV>
                </wp:anchor>
              </w:drawing>
            </w:r>
            <w:r w:rsidR="005F77D2">
              <w:rPr>
                <w:rFonts w:ascii="Open Sans" w:hAnsi="Open Sans" w:cs="Open Sans"/>
                <w:noProof/>
                <w:lang w:eastAsia="zh-CN"/>
              </w:rPr>
              <w:t xml:space="preserve"> </w:t>
            </w:r>
          </w:p>
        </w:tc>
      </w:tr>
    </w:tbl>
    <w:p w14:paraId="2F63EE30" w14:textId="77777777" w:rsidR="005F77D2" w:rsidRPr="00E43E67" w:rsidRDefault="005F77D2" w:rsidP="005F77D2">
      <w:pPr>
        <w:pStyle w:val="ListParagraph"/>
        <w:ind w:leftChars="0"/>
        <w:rPr>
          <w:rFonts w:ascii="Open Sans" w:hAnsi="Open Sans" w:cs="Open Sans"/>
        </w:rPr>
      </w:pPr>
    </w:p>
    <w:p w14:paraId="2358A121" w14:textId="05B57A22" w:rsidR="001E0353" w:rsidRPr="00606EE0" w:rsidRDefault="001E0353" w:rsidP="001E0353">
      <w:pPr>
        <w:pStyle w:val="ListParagraph"/>
        <w:numPr>
          <w:ilvl w:val="0"/>
          <w:numId w:val="3"/>
        </w:numPr>
        <w:ind w:leftChars="0"/>
        <w:rPr>
          <w:rFonts w:ascii="Open Sans" w:hAnsi="Open Sans" w:cs="Open Sans"/>
        </w:rPr>
      </w:pPr>
      <w:r w:rsidRPr="00606EE0">
        <w:rPr>
          <w:rFonts w:ascii="Open Sans" w:hAnsi="Open Sans" w:cs="Open Sans"/>
        </w:rPr>
        <w:t>What does the graph in Question 2 show</w:t>
      </w:r>
      <w:r w:rsidR="0088504D" w:rsidRPr="00606EE0">
        <w:rPr>
          <w:rFonts w:ascii="Open Sans" w:hAnsi="Open Sans" w:cs="Open Sans"/>
        </w:rPr>
        <w:t xml:space="preserve"> at small incident angles</w:t>
      </w:r>
      <w:r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5FCC0621" w14:textId="77777777" w:rsidTr="003B3A5A">
        <w:trPr>
          <w:trHeight w:val="342"/>
        </w:trPr>
        <w:tc>
          <w:tcPr>
            <w:tcW w:w="8610" w:type="dxa"/>
            <w:tcBorders>
              <w:top w:val="nil"/>
              <w:bottom w:val="single" w:sz="4" w:space="0" w:color="auto"/>
            </w:tcBorders>
            <w:vAlign w:val="bottom"/>
          </w:tcPr>
          <w:p w14:paraId="1A2A31FA" w14:textId="5BF9B0CF" w:rsidR="001E0353" w:rsidRPr="00606EE0" w:rsidRDefault="001E0353">
            <w:pPr>
              <w:rPr>
                <w:rFonts w:ascii="Open Sans" w:hAnsi="Open Sans" w:cs="Open Sans"/>
                <w:color w:val="FF0000"/>
              </w:rPr>
            </w:pPr>
            <w:r w:rsidRPr="00606EE0">
              <w:rPr>
                <w:rFonts w:ascii="Open Sans" w:hAnsi="Open Sans" w:cs="Open Sans"/>
                <w:color w:val="FF0000"/>
              </w:rPr>
              <w:t>It shows that the</w:t>
            </w:r>
            <w:r w:rsidR="002C3A78" w:rsidRPr="00606EE0">
              <w:rPr>
                <w:rFonts w:ascii="Open Sans" w:hAnsi="Open Sans" w:cs="Open Sans"/>
                <w:color w:val="FF0000"/>
              </w:rPr>
              <w:t xml:space="preserve"> illuminance decreases with the incident angle according to</w:t>
            </w:r>
          </w:p>
        </w:tc>
      </w:tr>
      <w:tr w:rsidR="00606EE0" w:rsidRPr="00606EE0" w14:paraId="7908FDB2" w14:textId="77777777" w:rsidTr="003B3A5A">
        <w:trPr>
          <w:trHeight w:val="342"/>
        </w:trPr>
        <w:tc>
          <w:tcPr>
            <w:tcW w:w="8610" w:type="dxa"/>
            <w:tcBorders>
              <w:top w:val="single" w:sz="4" w:space="0" w:color="auto"/>
              <w:bottom w:val="single" w:sz="4" w:space="0" w:color="auto"/>
            </w:tcBorders>
            <w:vAlign w:val="bottom"/>
          </w:tcPr>
          <w:p w14:paraId="5C4FB614" w14:textId="52ADFA8C" w:rsidR="002C3A78" w:rsidRPr="00606EE0" w:rsidRDefault="002C3A78">
            <w:pPr>
              <w:rPr>
                <w:rFonts w:ascii="Open Sans" w:eastAsiaTheme="minorEastAsia" w:hAnsi="Open Sans" w:cs="Open Sans"/>
                <w:color w:val="FF0000"/>
              </w:rPr>
            </w:pPr>
            <w:r w:rsidRPr="00606EE0">
              <w:rPr>
                <w:rFonts w:ascii="Open Sans" w:eastAsiaTheme="minorEastAsia" w:hAnsi="Open Sans" w:cs="Open Sans" w:hint="eastAsia"/>
                <w:color w:val="FF0000"/>
              </w:rPr>
              <w:t>L</w:t>
            </w:r>
            <w:r w:rsidRPr="00606EE0">
              <w:rPr>
                <w:rFonts w:ascii="Open Sans" w:eastAsiaTheme="minorEastAsia" w:hAnsi="Open Sans" w:cs="Open Sans"/>
                <w:color w:val="FF0000"/>
              </w:rPr>
              <w:t xml:space="preserve">ambert’s cosine law up to about </w:t>
            </w:r>
            <m:oMath>
              <m:r>
                <m:rPr>
                  <m:nor/>
                </m:rPr>
                <w:rPr>
                  <w:rFonts w:ascii="Open Sans" w:hAnsi="Open Sans" w:cs="Open Sans"/>
                  <w:i/>
                  <w:iCs/>
                  <w:color w:val="FF0000"/>
                </w:rPr>
                <m:t>θ</m:t>
              </m:r>
              <m:r>
                <m:rPr>
                  <m:nor/>
                </m:rPr>
                <w:rPr>
                  <w:rFonts w:ascii="Cambria Math" w:hAnsi="Open Sans" w:cs="Open Sans"/>
                  <w:color w:val="FF0000"/>
                </w:rPr>
                <m:t xml:space="preserve"> = </m:t>
              </m:r>
              <m:r>
                <m:rPr>
                  <m:nor/>
                </m:rPr>
                <w:rPr>
                  <w:rFonts w:ascii="Open Sans" w:hAnsi="Open Sans" w:cs="Open Sans"/>
                  <w:color w:val="FF0000"/>
                </w:rPr>
                <m:t>4</m:t>
              </m:r>
            </m:oMath>
            <w:r w:rsidRPr="00606EE0">
              <w:rPr>
                <w:rFonts w:ascii="Open Sans" w:eastAsiaTheme="minorEastAsia" w:hAnsi="Open Sans" w:cs="Open Sans"/>
                <w:color w:val="FF0000"/>
              </w:rPr>
              <w:t>0</w:t>
            </w:r>
            <w:r w:rsidRPr="00606EE0">
              <w:rPr>
                <w:rFonts w:ascii="Open Sans" w:eastAsiaTheme="minorEastAsia" w:hAnsi="Open Sans" w:cs="Open Sans"/>
                <w:color w:val="FF0000"/>
                <w:vertAlign w:val="superscript"/>
              </w:rPr>
              <w:t>o</w:t>
            </w:r>
            <w:r w:rsidRPr="00606EE0">
              <w:rPr>
                <w:rFonts w:ascii="Open Sans" w:eastAsiaTheme="minorEastAsia" w:hAnsi="Open Sans" w:cs="Open Sans"/>
                <w:color w:val="FF0000"/>
              </w:rPr>
              <w:t xml:space="preserve">. </w:t>
            </w:r>
          </w:p>
        </w:tc>
      </w:tr>
    </w:tbl>
    <w:p w14:paraId="423048F0" w14:textId="73E49657" w:rsidR="002017C8" w:rsidRPr="001E0353" w:rsidRDefault="002017C8" w:rsidP="001E0353">
      <w:pPr>
        <w:snapToGrid w:val="0"/>
        <w:rPr>
          <w:rFonts w:ascii="Open Sans" w:hAnsi="Open Sans" w:cs="Open Sans"/>
          <w:sz w:val="20"/>
          <w:szCs w:val="20"/>
        </w:rPr>
      </w:pPr>
    </w:p>
    <w:p w14:paraId="26DD7BA8" w14:textId="319099E3" w:rsidR="00397555" w:rsidRPr="00606EE0" w:rsidRDefault="003D7771" w:rsidP="0075617F">
      <w:pPr>
        <w:pStyle w:val="ListParagraph"/>
        <w:numPr>
          <w:ilvl w:val="0"/>
          <w:numId w:val="3"/>
        </w:numPr>
        <w:ind w:leftChars="0"/>
        <w:rPr>
          <w:rFonts w:ascii="Open Sans" w:hAnsi="Open Sans" w:cs="Open Sans"/>
        </w:rPr>
      </w:pPr>
      <w:r>
        <w:rPr>
          <w:rFonts w:ascii="Open Sans" w:hAnsi="Open Sans" w:cs="Open Sans"/>
        </w:rPr>
        <w:t>W</w:t>
      </w:r>
      <w:r w:rsidR="002C3A78" w:rsidRPr="00606EE0">
        <w:rPr>
          <w:rFonts w:ascii="Open Sans" w:hAnsi="Open Sans" w:cs="Open Sans"/>
        </w:rPr>
        <w:t>hy</w:t>
      </w:r>
      <w:r>
        <w:rPr>
          <w:rFonts w:ascii="Open Sans" w:hAnsi="Open Sans" w:cs="Open Sans"/>
        </w:rPr>
        <w:t xml:space="preserve"> does</w:t>
      </w:r>
      <w:r w:rsidR="002C3A78" w:rsidRPr="00606EE0">
        <w:rPr>
          <w:rFonts w:ascii="Open Sans" w:hAnsi="Open Sans" w:cs="Open Sans"/>
        </w:rPr>
        <w:t xml:space="preserve"> the measured illuminance</w:t>
      </w:r>
      <w:r w:rsidR="00397555" w:rsidRPr="00606EE0">
        <w:rPr>
          <w:rFonts w:ascii="Open Sans" w:hAnsi="Open Sans" w:cs="Open Sans"/>
        </w:rPr>
        <w:t xml:space="preserve"> </w:t>
      </w:r>
      <w:r w:rsidR="002C3A78" w:rsidRPr="00606EE0">
        <w:rPr>
          <w:rFonts w:ascii="Open Sans" w:hAnsi="Open Sans" w:cs="Open Sans"/>
        </w:rPr>
        <w:t xml:space="preserve">deviate from the theoretical values at large </w:t>
      </w:r>
      <w:r w:rsidR="00397555" w:rsidRPr="00606EE0">
        <w:rPr>
          <w:rFonts w:ascii="Open Sans" w:hAnsi="Open Sans" w:cs="Open Sans"/>
        </w:rPr>
        <w:t>incident</w:t>
      </w:r>
      <w:r w:rsidR="007628F7" w:rsidRPr="00606EE0">
        <w:rPr>
          <w:rFonts w:ascii="Open Sans" w:hAnsi="Open Sans" w:cs="Open Sans"/>
        </w:rPr>
        <w:t xml:space="preserve"> angle</w:t>
      </w:r>
      <w:r w:rsidR="002C3A78" w:rsidRPr="00606EE0">
        <w:rPr>
          <w:rFonts w:ascii="Open Sans" w:hAnsi="Open Sans" w:cs="Open Sans"/>
        </w:rPr>
        <w:t>s.</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6658430F" w14:textId="77777777" w:rsidTr="003B3A5A">
        <w:trPr>
          <w:trHeight w:val="342"/>
        </w:trPr>
        <w:tc>
          <w:tcPr>
            <w:tcW w:w="8610" w:type="dxa"/>
            <w:tcBorders>
              <w:top w:val="nil"/>
              <w:bottom w:val="single" w:sz="4" w:space="0" w:color="auto"/>
            </w:tcBorders>
            <w:vAlign w:val="bottom"/>
          </w:tcPr>
          <w:p w14:paraId="19DDA038" w14:textId="624E27CD" w:rsidR="00397555" w:rsidRPr="00606EE0" w:rsidRDefault="002C3A78">
            <w:pPr>
              <w:rPr>
                <w:rFonts w:ascii="Open Sans" w:hAnsi="Open Sans" w:cs="Open Sans"/>
                <w:color w:val="FF0000"/>
              </w:rPr>
            </w:pPr>
            <w:r w:rsidRPr="00606EE0">
              <w:rPr>
                <w:rFonts w:ascii="Open Sans" w:hAnsi="Open Sans" w:cs="Open Sans"/>
                <w:color w:val="FF0000"/>
              </w:rPr>
              <w:t xml:space="preserve">Reflection by </w:t>
            </w:r>
            <w:r w:rsidR="00397555" w:rsidRPr="00606EE0">
              <w:rPr>
                <w:rFonts w:ascii="Open Sans" w:hAnsi="Open Sans" w:cs="Open Sans"/>
                <w:color w:val="FF0000"/>
              </w:rPr>
              <w:t>the screen of the smartphone</w:t>
            </w:r>
            <w:r w:rsidRPr="00606EE0">
              <w:rPr>
                <w:rFonts w:ascii="Open Sans" w:hAnsi="Open Sans" w:cs="Open Sans"/>
                <w:color w:val="FF0000"/>
              </w:rPr>
              <w:t xml:space="preserve"> may become </w:t>
            </w:r>
            <w:r w:rsidR="00172432">
              <w:rPr>
                <w:rFonts w:ascii="Open Sans" w:hAnsi="Open Sans" w:cs="Open Sans"/>
                <w:color w:val="FF0000"/>
              </w:rPr>
              <w:t>significant</w:t>
            </w:r>
            <w:r w:rsidRPr="00606EE0">
              <w:rPr>
                <w:rFonts w:ascii="Open Sans" w:hAnsi="Open Sans" w:cs="Open Sans"/>
                <w:color w:val="FF0000"/>
              </w:rPr>
              <w:t xml:space="preserve"> at </w:t>
            </w:r>
          </w:p>
        </w:tc>
      </w:tr>
      <w:tr w:rsidR="00606EE0" w:rsidRPr="00606EE0" w14:paraId="3460DA43" w14:textId="77777777" w:rsidTr="003B3A5A">
        <w:trPr>
          <w:trHeight w:val="342"/>
        </w:trPr>
        <w:tc>
          <w:tcPr>
            <w:tcW w:w="8610" w:type="dxa"/>
            <w:tcBorders>
              <w:top w:val="single" w:sz="4" w:space="0" w:color="auto"/>
              <w:bottom w:val="single" w:sz="4" w:space="0" w:color="auto"/>
            </w:tcBorders>
            <w:vAlign w:val="bottom"/>
          </w:tcPr>
          <w:p w14:paraId="209CA489" w14:textId="10696D4B" w:rsidR="002C3A78" w:rsidRPr="00606EE0" w:rsidRDefault="00F8658E">
            <w:pPr>
              <w:rPr>
                <w:rFonts w:ascii="Open Sans" w:hAnsi="Open Sans" w:cs="Open Sans"/>
                <w:color w:val="FF0000"/>
              </w:rPr>
            </w:pPr>
            <w:r w:rsidRPr="00606EE0">
              <w:rPr>
                <w:rFonts w:ascii="Open Sans" w:hAnsi="Open Sans" w:cs="Open Sans"/>
                <w:color w:val="FF0000"/>
              </w:rPr>
              <w:t xml:space="preserve">large </w:t>
            </w:r>
            <w:r w:rsidR="002C3A78" w:rsidRPr="00606EE0">
              <w:rPr>
                <w:rFonts w:ascii="Open Sans" w:hAnsi="Open Sans" w:cs="Open Sans"/>
                <w:color w:val="FF0000"/>
              </w:rPr>
              <w:t>incident angles. The</w:t>
            </w:r>
            <w:r w:rsidRPr="00606EE0">
              <w:rPr>
                <w:rFonts w:ascii="Open Sans" w:hAnsi="Open Sans" w:cs="Open Sans"/>
                <w:color w:val="FF0000"/>
              </w:rPr>
              <w:t xml:space="preserve"> amount of light entering the light sensor could be </w:t>
            </w:r>
          </w:p>
        </w:tc>
      </w:tr>
      <w:tr w:rsidR="00606EE0" w:rsidRPr="00606EE0" w14:paraId="3B1630A6" w14:textId="77777777" w:rsidTr="003B3A5A">
        <w:trPr>
          <w:trHeight w:val="342"/>
        </w:trPr>
        <w:tc>
          <w:tcPr>
            <w:tcW w:w="8610" w:type="dxa"/>
            <w:tcBorders>
              <w:top w:val="single" w:sz="4" w:space="0" w:color="auto"/>
              <w:bottom w:val="single" w:sz="4" w:space="0" w:color="auto"/>
            </w:tcBorders>
            <w:vAlign w:val="bottom"/>
          </w:tcPr>
          <w:p w14:paraId="7939D7BC" w14:textId="21236B98" w:rsidR="00F8658E" w:rsidRPr="00606EE0" w:rsidRDefault="00F8658E">
            <w:pPr>
              <w:rPr>
                <w:rFonts w:ascii="Open Sans" w:eastAsiaTheme="minorEastAsia" w:hAnsi="Open Sans" w:cs="Open Sans"/>
                <w:color w:val="FF0000"/>
              </w:rPr>
            </w:pPr>
            <w:r w:rsidRPr="00606EE0">
              <w:rPr>
                <w:rFonts w:ascii="Open Sans" w:hAnsi="Open Sans" w:cs="Open Sans"/>
                <w:color w:val="FF0000"/>
              </w:rPr>
              <w:t xml:space="preserve">much </w:t>
            </w:r>
            <w:r w:rsidRPr="00606EE0">
              <w:rPr>
                <w:rFonts w:ascii="Open Sans" w:eastAsiaTheme="minorEastAsia" w:hAnsi="Open Sans" w:cs="Open Sans"/>
                <w:color w:val="FF0000"/>
              </w:rPr>
              <w:t>smaller than the theoretical value.</w:t>
            </w:r>
          </w:p>
        </w:tc>
      </w:tr>
    </w:tbl>
    <w:p w14:paraId="534C583A" w14:textId="72C5AF0A" w:rsidR="00397555" w:rsidRPr="00F8658E" w:rsidRDefault="00397555" w:rsidP="00F8658E">
      <w:pPr>
        <w:snapToGrid w:val="0"/>
        <w:rPr>
          <w:rFonts w:ascii="Open Sans" w:hAnsi="Open Sans" w:cs="Open Sans"/>
          <w:sz w:val="20"/>
          <w:szCs w:val="20"/>
        </w:rPr>
      </w:pPr>
    </w:p>
    <w:p w14:paraId="7F8AEE7E" w14:textId="461C6BF1" w:rsidR="00420B87" w:rsidRPr="00606EE0" w:rsidRDefault="00BC12AA" w:rsidP="0075617F">
      <w:pPr>
        <w:pStyle w:val="ListParagraph"/>
        <w:numPr>
          <w:ilvl w:val="0"/>
          <w:numId w:val="3"/>
        </w:numPr>
        <w:ind w:leftChars="0"/>
        <w:rPr>
          <w:rFonts w:ascii="Open Sans" w:hAnsi="Open Sans" w:cs="Open Sans"/>
        </w:rPr>
      </w:pPr>
      <w:r w:rsidRPr="00606EE0">
        <w:rPr>
          <w:rFonts w:ascii="Open Sans" w:hAnsi="Open Sans" w:cs="Open Sans"/>
        </w:rPr>
        <w:t>In real life, w</w:t>
      </w:r>
      <w:r w:rsidR="00146DCD" w:rsidRPr="00606EE0">
        <w:rPr>
          <w:rFonts w:ascii="Open Sans" w:hAnsi="Open Sans" w:cs="Open Sans"/>
        </w:rPr>
        <w:t xml:space="preserve">hat factors </w:t>
      </w:r>
      <w:r w:rsidR="00F8658E" w:rsidRPr="00606EE0">
        <w:rPr>
          <w:rFonts w:ascii="Open Sans" w:hAnsi="Open Sans" w:cs="Open Sans"/>
        </w:rPr>
        <w:t>may change</w:t>
      </w:r>
      <w:r w:rsidRPr="00606EE0">
        <w:rPr>
          <w:rFonts w:ascii="Open Sans" w:hAnsi="Open Sans" w:cs="Open Sans"/>
        </w:rPr>
        <w:t xml:space="preserve"> the incident angle of sunlight</w:t>
      </w:r>
      <w:r w:rsidR="00F8658E" w:rsidRPr="00606EE0">
        <w:rPr>
          <w:rFonts w:ascii="Open Sans" w:hAnsi="Open Sans" w:cs="Open Sans"/>
        </w:rPr>
        <w:t xml:space="preserve"> on a solar panel over time</w:t>
      </w:r>
      <w:r w:rsidR="00420B87"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tblGrid>
      <w:tr w:rsidR="00606EE0" w:rsidRPr="00606EE0" w14:paraId="77CA1138" w14:textId="77777777" w:rsidTr="00BC12AA">
        <w:trPr>
          <w:trHeight w:val="342"/>
        </w:trPr>
        <w:tc>
          <w:tcPr>
            <w:tcW w:w="8610" w:type="dxa"/>
            <w:tcBorders>
              <w:top w:val="nil"/>
              <w:bottom w:val="single" w:sz="4" w:space="0" w:color="auto"/>
            </w:tcBorders>
            <w:vAlign w:val="bottom"/>
          </w:tcPr>
          <w:p w14:paraId="0FEC501D" w14:textId="0EC9DE36" w:rsidR="00420B87" w:rsidRPr="00606EE0" w:rsidRDefault="00BC12AA">
            <w:pPr>
              <w:rPr>
                <w:rFonts w:ascii="Open Sans" w:hAnsi="Open Sans" w:cs="Open Sans"/>
                <w:color w:val="FF0000"/>
              </w:rPr>
            </w:pPr>
            <w:r w:rsidRPr="00606EE0">
              <w:rPr>
                <w:rFonts w:ascii="Open Sans" w:hAnsi="Open Sans" w:cs="Open Sans"/>
                <w:color w:val="FF0000"/>
              </w:rPr>
              <w:t xml:space="preserve">The Sun’s motion </w:t>
            </w:r>
            <w:r w:rsidR="00F8658E" w:rsidRPr="00606EE0">
              <w:rPr>
                <w:rFonts w:ascii="Open Sans" w:hAnsi="Open Sans" w:cs="Open Sans"/>
                <w:color w:val="FF0000"/>
              </w:rPr>
              <w:t>in</w:t>
            </w:r>
            <w:r w:rsidRPr="00606EE0">
              <w:rPr>
                <w:rFonts w:ascii="Open Sans" w:hAnsi="Open Sans" w:cs="Open Sans"/>
                <w:color w:val="FF0000"/>
              </w:rPr>
              <w:t xml:space="preserve"> the sky across a day</w:t>
            </w:r>
            <w:r w:rsidR="00420B87" w:rsidRPr="00606EE0">
              <w:rPr>
                <w:rFonts w:ascii="Open Sans" w:hAnsi="Open Sans" w:cs="Open Sans"/>
                <w:color w:val="FF0000"/>
              </w:rPr>
              <w:t>.</w:t>
            </w:r>
          </w:p>
        </w:tc>
      </w:tr>
      <w:tr w:rsidR="00606EE0" w:rsidRPr="00606EE0" w14:paraId="66BEF919" w14:textId="77777777" w:rsidTr="00BC12AA">
        <w:trPr>
          <w:trHeight w:val="342"/>
        </w:trPr>
        <w:tc>
          <w:tcPr>
            <w:tcW w:w="8610" w:type="dxa"/>
            <w:tcBorders>
              <w:top w:val="single" w:sz="4" w:space="0" w:color="auto"/>
              <w:bottom w:val="single" w:sz="4" w:space="0" w:color="auto"/>
            </w:tcBorders>
            <w:vAlign w:val="bottom"/>
          </w:tcPr>
          <w:p w14:paraId="6C6B2D8A" w14:textId="17AFB923" w:rsidR="00BC12AA" w:rsidRPr="00606EE0" w:rsidRDefault="00BC12AA">
            <w:pPr>
              <w:rPr>
                <w:rFonts w:ascii="Open Sans" w:hAnsi="Open Sans" w:cs="Open Sans"/>
                <w:color w:val="FF0000"/>
              </w:rPr>
            </w:pPr>
            <w:r w:rsidRPr="00606EE0">
              <w:rPr>
                <w:rFonts w:ascii="Open Sans" w:hAnsi="Open Sans" w:cs="Open Sans"/>
                <w:color w:val="FF0000"/>
              </w:rPr>
              <w:t xml:space="preserve">The </w:t>
            </w:r>
            <w:r w:rsidR="00F8658E" w:rsidRPr="00606EE0">
              <w:rPr>
                <w:rFonts w:ascii="Open Sans" w:hAnsi="Open Sans" w:cs="Open Sans"/>
                <w:color w:val="FF0000"/>
              </w:rPr>
              <w:t xml:space="preserve">change in </w:t>
            </w:r>
            <w:r w:rsidRPr="00606EE0">
              <w:rPr>
                <w:rFonts w:ascii="Open Sans" w:hAnsi="Open Sans" w:cs="Open Sans"/>
                <w:color w:val="FF0000"/>
              </w:rPr>
              <w:t xml:space="preserve">Sun’s </w:t>
            </w:r>
            <w:r w:rsidR="00F8658E" w:rsidRPr="00606EE0">
              <w:rPr>
                <w:rFonts w:ascii="Open Sans" w:hAnsi="Open Sans" w:cs="Open Sans"/>
                <w:color w:val="FF0000"/>
              </w:rPr>
              <w:t>position in the sky</w:t>
            </w:r>
            <w:r w:rsidRPr="00606EE0">
              <w:rPr>
                <w:rFonts w:ascii="Open Sans" w:hAnsi="Open Sans" w:cs="Open Sans"/>
                <w:color w:val="FF0000"/>
              </w:rPr>
              <w:t xml:space="preserve"> in different seasons.</w:t>
            </w:r>
          </w:p>
        </w:tc>
      </w:tr>
    </w:tbl>
    <w:p w14:paraId="6819DEB9" w14:textId="3500B0D4" w:rsidR="00E154D7" w:rsidRPr="00F15A31" w:rsidRDefault="00D051A8" w:rsidP="00B0568A">
      <w:pPr>
        <w:spacing w:after="240"/>
        <w:jc w:val="center"/>
        <w:rPr>
          <w:rFonts w:ascii="Open Sans" w:hAnsi="Open Sans" w:cs="Open Sans"/>
          <w:b/>
        </w:rPr>
      </w:pPr>
      <w:r>
        <w:rPr>
          <w:rFonts w:ascii="Open Sans" w:hAnsi="Open Sans" w:cs="Open Sans"/>
          <w:b/>
        </w:rPr>
        <w:lastRenderedPageBreak/>
        <w:t>Kit 2</w:t>
      </w:r>
      <w:r w:rsidR="00E154D7" w:rsidRPr="00F15A31">
        <w:rPr>
          <w:rFonts w:ascii="Open Sans" w:hAnsi="Open Sans" w:cs="Open Sans"/>
          <w:b/>
        </w:rPr>
        <w:t xml:space="preserve">.4: </w:t>
      </w:r>
      <w:r w:rsidR="000F38C0" w:rsidRPr="000F38C0">
        <w:rPr>
          <w:rFonts w:ascii="Open Sans" w:hAnsi="Open Sans" w:cs="Open Sans"/>
          <w:b/>
        </w:rPr>
        <w:t>Effect of EM Wavebands &amp; Different Types of Solar Panels</w:t>
      </w:r>
    </w:p>
    <w:p w14:paraId="1225478F" w14:textId="18223BFD" w:rsidR="002C16C2" w:rsidRPr="00606EE0" w:rsidRDefault="0010405F">
      <w:pPr>
        <w:rPr>
          <w:rFonts w:ascii="Open Sans" w:eastAsiaTheme="minorEastAsia" w:hAnsi="Open Sans" w:cs="Open Sans"/>
        </w:rPr>
      </w:pPr>
      <w:r w:rsidRPr="00606EE0">
        <w:rPr>
          <w:rFonts w:ascii="Open Sans" w:hAnsi="Open Sans" w:cs="Open Sans"/>
        </w:rPr>
        <w:t xml:space="preserve">Solar radiation </w:t>
      </w:r>
      <w:r w:rsidR="00F8658E" w:rsidRPr="00606EE0">
        <w:rPr>
          <w:rFonts w:ascii="Open Sans" w:hAnsi="Open Sans" w:cs="Open Sans"/>
        </w:rPr>
        <w:t>comprises three electromagnetic (EM) wavebands, namely visible light, infrared (IR)</w:t>
      </w:r>
      <w:r w:rsidR="005D3E74" w:rsidRPr="00606EE0">
        <w:rPr>
          <w:rFonts w:ascii="Open Sans" w:hAnsi="Open Sans" w:cs="Open Sans"/>
        </w:rPr>
        <w:t xml:space="preserve"> and ultraviolet (UV) radiation</w:t>
      </w:r>
      <w:r w:rsidR="00BF7AD7" w:rsidRPr="00606EE0">
        <w:rPr>
          <w:rFonts w:ascii="Open Sans" w:hAnsi="Open Sans" w:cs="Open Sans"/>
        </w:rPr>
        <w:t>.</w:t>
      </w:r>
      <w:r w:rsidR="000F0DFB" w:rsidRPr="00606EE0">
        <w:rPr>
          <w:rFonts w:ascii="Open Sans" w:hAnsi="Open Sans" w:cs="Open Sans"/>
        </w:rPr>
        <w:t xml:space="preserve"> </w:t>
      </w:r>
      <w:r w:rsidR="00F8658E" w:rsidRPr="00606EE0">
        <w:rPr>
          <w:rFonts w:ascii="Open Sans" w:hAnsi="Open Sans" w:cs="Open Sans"/>
        </w:rPr>
        <w:t>T</w:t>
      </w:r>
      <w:r w:rsidR="00991F28" w:rsidRPr="00606EE0">
        <w:rPr>
          <w:rFonts w:ascii="Open Sans" w:hAnsi="Open Sans" w:cs="Open Sans"/>
        </w:rPr>
        <w:t>his experiment</w:t>
      </w:r>
      <w:r w:rsidR="00F8658E" w:rsidRPr="00606EE0">
        <w:rPr>
          <w:rFonts w:ascii="Open Sans" w:hAnsi="Open Sans" w:cs="Open Sans"/>
        </w:rPr>
        <w:t xml:space="preserve"> investigate</w:t>
      </w:r>
      <w:r w:rsidR="008E4B75" w:rsidRPr="00606EE0">
        <w:rPr>
          <w:rFonts w:ascii="Open Sans" w:hAnsi="Open Sans" w:cs="Open Sans"/>
        </w:rPr>
        <w:t>s</w:t>
      </w:r>
      <w:r w:rsidR="00F8658E" w:rsidRPr="00606EE0">
        <w:rPr>
          <w:rFonts w:ascii="Open Sans" w:hAnsi="Open Sans" w:cs="Open Sans"/>
        </w:rPr>
        <w:t xml:space="preserve"> the output powers of </w:t>
      </w:r>
      <w:r w:rsidR="008E4B75" w:rsidRPr="00606EE0">
        <w:rPr>
          <w:rFonts w:ascii="Open Sans" w:hAnsi="Open Sans" w:cs="Open Sans"/>
        </w:rPr>
        <w:t xml:space="preserve">a </w:t>
      </w:r>
      <w:r w:rsidR="00F8658E" w:rsidRPr="00606EE0">
        <w:rPr>
          <w:rFonts w:ascii="Open Sans" w:hAnsi="Open Sans" w:cs="Open Sans"/>
        </w:rPr>
        <w:t xml:space="preserve">monocrystalline, </w:t>
      </w:r>
      <w:r w:rsidR="008E4B75" w:rsidRPr="00606EE0">
        <w:rPr>
          <w:rFonts w:ascii="Open Sans" w:hAnsi="Open Sans" w:cs="Open Sans"/>
        </w:rPr>
        <w:t xml:space="preserve">a </w:t>
      </w:r>
      <w:r w:rsidR="00F8658E" w:rsidRPr="00606EE0">
        <w:rPr>
          <w:rFonts w:ascii="Open Sans" w:hAnsi="Open Sans" w:cs="Open Sans"/>
        </w:rPr>
        <w:t xml:space="preserve">polycrystalline, and </w:t>
      </w:r>
      <w:r w:rsidR="008E4B75" w:rsidRPr="00606EE0">
        <w:rPr>
          <w:rFonts w:ascii="Open Sans" w:hAnsi="Open Sans" w:cs="Open Sans"/>
        </w:rPr>
        <w:t xml:space="preserve">an </w:t>
      </w:r>
      <w:r w:rsidR="00F8658E" w:rsidRPr="00606EE0">
        <w:rPr>
          <w:rFonts w:ascii="Open Sans" w:hAnsi="Open Sans" w:cs="Open Sans"/>
        </w:rPr>
        <w:t>amorphous silicon solar panel</w:t>
      </w:r>
      <w:r w:rsidR="008E4B75" w:rsidRPr="00606EE0">
        <w:rPr>
          <w:rFonts w:ascii="Open Sans" w:hAnsi="Open Sans" w:cs="Open Sans"/>
        </w:rPr>
        <w:t xml:space="preserve"> under these radiations</w:t>
      </w:r>
      <w:r w:rsidR="00F8658E" w:rsidRPr="00606EE0">
        <w:rPr>
          <w:rFonts w:ascii="Open Sans" w:hAnsi="Open Sans" w:cs="Open Sans"/>
        </w:rPr>
        <w:t>. A</w:t>
      </w:r>
      <w:r w:rsidR="000761FF" w:rsidRPr="00606EE0">
        <w:rPr>
          <w:rFonts w:ascii="Open Sans" w:hAnsi="Open Sans" w:cs="Open Sans"/>
        </w:rPr>
        <w:t xml:space="preserve">n </w:t>
      </w:r>
      <w:r w:rsidR="004621F5" w:rsidRPr="00606EE0">
        <w:rPr>
          <w:rFonts w:ascii="Open Sans" w:hAnsi="Open Sans" w:cs="Open Sans"/>
        </w:rPr>
        <w:t>IR lamp,</w:t>
      </w:r>
      <w:r w:rsidR="00F8658E" w:rsidRPr="00606EE0">
        <w:rPr>
          <w:rFonts w:ascii="Open Sans" w:hAnsi="Open Sans" w:cs="Open Sans"/>
        </w:rPr>
        <w:t xml:space="preserve"> a</w:t>
      </w:r>
      <w:r w:rsidR="004621F5" w:rsidRPr="00606EE0">
        <w:rPr>
          <w:rFonts w:ascii="Open Sans" w:hAnsi="Open Sans" w:cs="Open Sans"/>
        </w:rPr>
        <w:t xml:space="preserve"> visible </w:t>
      </w:r>
      <w:r w:rsidR="00F8658E" w:rsidRPr="00606EE0">
        <w:rPr>
          <w:rFonts w:ascii="Open Sans" w:hAnsi="Open Sans" w:cs="Open Sans"/>
        </w:rPr>
        <w:t xml:space="preserve">light </w:t>
      </w:r>
      <w:r w:rsidR="004621F5" w:rsidRPr="00606EE0">
        <w:rPr>
          <w:rFonts w:ascii="Open Sans" w:hAnsi="Open Sans" w:cs="Open Sans"/>
        </w:rPr>
        <w:t>lamp</w:t>
      </w:r>
      <w:r w:rsidR="00F8658E" w:rsidRPr="00606EE0">
        <w:rPr>
          <w:rFonts w:ascii="Open Sans" w:hAnsi="Open Sans" w:cs="Open Sans"/>
        </w:rPr>
        <w:t>,</w:t>
      </w:r>
      <w:r w:rsidR="004621F5" w:rsidRPr="00606EE0">
        <w:rPr>
          <w:rFonts w:ascii="Open Sans" w:hAnsi="Open Sans" w:cs="Open Sans"/>
        </w:rPr>
        <w:t xml:space="preserve"> and </w:t>
      </w:r>
      <w:r w:rsidR="00F8658E" w:rsidRPr="00606EE0">
        <w:rPr>
          <w:rFonts w:ascii="Open Sans" w:hAnsi="Open Sans" w:cs="Open Sans"/>
        </w:rPr>
        <w:t xml:space="preserve">a </w:t>
      </w:r>
      <w:r w:rsidR="004621F5" w:rsidRPr="00606EE0">
        <w:rPr>
          <w:rFonts w:ascii="Open Sans" w:hAnsi="Open Sans" w:cs="Open Sans"/>
        </w:rPr>
        <w:t xml:space="preserve">UV lamp </w:t>
      </w:r>
      <w:r w:rsidR="00F8658E" w:rsidRPr="00606EE0">
        <w:rPr>
          <w:rFonts w:ascii="Open Sans" w:hAnsi="Open Sans" w:cs="Open Sans"/>
        </w:rPr>
        <w:t xml:space="preserve">are used </w:t>
      </w:r>
      <w:r w:rsidR="008E4B75" w:rsidRPr="00606EE0">
        <w:rPr>
          <w:rFonts w:ascii="Open Sans" w:hAnsi="Open Sans" w:cs="Open Sans"/>
        </w:rPr>
        <w:t>to illuminate each of the three</w:t>
      </w:r>
      <w:r w:rsidR="00F8658E" w:rsidRPr="00606EE0">
        <w:rPr>
          <w:rFonts w:ascii="Open Sans" w:hAnsi="Open Sans" w:cs="Open Sans"/>
        </w:rPr>
        <w:t xml:space="preserve"> solar panel</w:t>
      </w:r>
      <w:r w:rsidR="008E4B75" w:rsidRPr="00606EE0">
        <w:rPr>
          <w:rFonts w:ascii="Open Sans" w:hAnsi="Open Sans" w:cs="Open Sans"/>
        </w:rPr>
        <w:t>s in turn.</w:t>
      </w:r>
      <w:r w:rsidR="00F8658E" w:rsidRPr="00606EE0">
        <w:rPr>
          <w:rFonts w:ascii="Open Sans" w:hAnsi="Open Sans" w:cs="Open Sans"/>
        </w:rPr>
        <w:t xml:space="preserve"> </w:t>
      </w:r>
      <w:r w:rsidR="008E4B75" w:rsidRPr="00606EE0">
        <w:rPr>
          <w:rFonts w:ascii="Open Sans" w:hAnsi="Open Sans" w:cs="Open Sans"/>
        </w:rPr>
        <w:t xml:space="preserve">The current </w:t>
      </w:r>
      <w:r w:rsidR="008E4B75" w:rsidRPr="00606EE0">
        <w:rPr>
          <w:rFonts w:ascii="Open Sans" w:hAnsi="Open Sans" w:cs="Open Sans"/>
          <w:i/>
          <w:iCs/>
        </w:rPr>
        <w:t xml:space="preserve">I </w:t>
      </w:r>
      <w:r w:rsidR="000B7DBA">
        <w:rPr>
          <w:rFonts w:ascii="Open Sans" w:hAnsi="Open Sans" w:cs="Open Sans"/>
        </w:rPr>
        <w:t xml:space="preserve">through </w:t>
      </w:r>
      <w:r w:rsidR="008E4B75" w:rsidRPr="00606EE0">
        <w:rPr>
          <w:rFonts w:ascii="Open Sans" w:hAnsi="Open Sans" w:cs="Open Sans"/>
        </w:rPr>
        <w:t xml:space="preserve">and voltage </w:t>
      </w:r>
      <w:r w:rsidR="008E4B75" w:rsidRPr="00606EE0">
        <w:rPr>
          <w:rFonts w:ascii="Open Sans" w:hAnsi="Open Sans" w:cs="Open Sans"/>
          <w:i/>
          <w:iCs/>
        </w:rPr>
        <w:t>V</w:t>
      </w:r>
      <w:r w:rsidR="008E4B75" w:rsidRPr="00606EE0">
        <w:rPr>
          <w:rFonts w:ascii="Open Sans" w:hAnsi="Open Sans" w:cs="Open Sans"/>
        </w:rPr>
        <w:t xml:space="preserve"> </w:t>
      </w:r>
      <w:r w:rsidR="000B7DBA">
        <w:rPr>
          <w:rFonts w:ascii="Open Sans" w:hAnsi="Open Sans" w:cs="Open Sans"/>
        </w:rPr>
        <w:t>across</w:t>
      </w:r>
      <w:r w:rsidR="008E4B75" w:rsidRPr="00606EE0">
        <w:rPr>
          <w:rFonts w:ascii="Open Sans" w:hAnsi="Open Sans" w:cs="Open Sans"/>
        </w:rPr>
        <w:t xml:space="preserve"> a resistor are measured by two multimeters. The output power </w:t>
      </w:r>
      <w:r w:rsidR="008E4B75" w:rsidRPr="00606EE0">
        <w:rPr>
          <w:rFonts w:ascii="Open Sans" w:hAnsi="Open Sans" w:cs="Open Sans"/>
          <w:i/>
          <w:iCs/>
        </w:rPr>
        <w:t>P</w:t>
      </w:r>
      <w:r w:rsidR="008E4B75" w:rsidRPr="00606EE0">
        <w:rPr>
          <w:rFonts w:ascii="Open Sans" w:hAnsi="Open Sans" w:cs="Open Sans"/>
        </w:rPr>
        <w:t xml:space="preserve"> is then found from the formula</w:t>
      </w:r>
      <m:oMath>
        <m:r>
          <w:rPr>
            <w:rFonts w:ascii="Cambria Math" w:hAnsi="Cambria Math" w:cs="Open Sans"/>
          </w:rPr>
          <m:t xml:space="preserve"> </m:t>
        </m:r>
        <m:r>
          <m:rPr>
            <m:nor/>
          </m:rPr>
          <w:rPr>
            <w:rFonts w:ascii="Open Sans" w:hAnsi="Open Sans" w:cs="Open Sans"/>
            <w:i/>
            <w:iCs/>
          </w:rPr>
          <m:t>P</m:t>
        </m:r>
        <m:r>
          <m:rPr>
            <m:nor/>
          </m:rPr>
          <w:rPr>
            <w:rFonts w:ascii="Cambria Math" w:hAnsi="Open Sans" w:cs="Open Sans"/>
            <w:i/>
            <w:iCs/>
          </w:rPr>
          <m:t xml:space="preserve"> </m:t>
        </m:r>
        <m:r>
          <m:rPr>
            <m:nor/>
          </m:rPr>
          <w:rPr>
            <w:rFonts w:ascii="Open Sans" w:hAnsi="Open Sans" w:cs="Open Sans"/>
            <w:i/>
            <w:iCs/>
          </w:rPr>
          <m:t>=</m:t>
        </m:r>
        <m:r>
          <m:rPr>
            <m:nor/>
          </m:rPr>
          <w:rPr>
            <w:rFonts w:ascii="Cambria Math" w:hAnsi="Open Sans" w:cs="Open Sans"/>
            <w:i/>
            <w:iCs/>
          </w:rPr>
          <m:t xml:space="preserve"> </m:t>
        </m:r>
        <m:r>
          <m:rPr>
            <m:nor/>
          </m:rPr>
          <w:rPr>
            <w:rFonts w:ascii="Open Sans" w:hAnsi="Open Sans" w:cs="Open Sans"/>
            <w:i/>
            <w:iCs/>
          </w:rPr>
          <m:t>IV</m:t>
        </m:r>
      </m:oMath>
      <w:r w:rsidR="008E4B75" w:rsidRPr="00606EE0">
        <w:rPr>
          <w:rFonts w:ascii="Open Sans" w:eastAsiaTheme="minorEastAsia" w:hAnsi="Open Sans" w:cs="Open Sans" w:hint="eastAsia"/>
          <w:iCs/>
        </w:rPr>
        <w:t xml:space="preserve"> </w:t>
      </w:r>
      <w:r w:rsidR="008E4B75" w:rsidRPr="00606EE0">
        <w:rPr>
          <w:rFonts w:ascii="Open Sans" w:eastAsiaTheme="minorEastAsia" w:hAnsi="Open Sans" w:cs="Open Sans"/>
          <w:iCs/>
        </w:rPr>
        <w:t>in each case.</w:t>
      </w:r>
    </w:p>
    <w:p w14:paraId="1CF7AA6A" w14:textId="77777777" w:rsidR="00397555" w:rsidRPr="00606EE0" w:rsidRDefault="00397555" w:rsidP="00F8658E">
      <w:pPr>
        <w:snapToGrid w:val="0"/>
        <w:rPr>
          <w:rFonts w:ascii="Open Sans" w:hAnsi="Open Sans" w:cs="Open Sans"/>
          <w:sz w:val="20"/>
          <w:szCs w:val="20"/>
        </w:rPr>
      </w:pPr>
    </w:p>
    <w:p w14:paraId="6290A2D0" w14:textId="4269241A" w:rsidR="00397555" w:rsidRPr="00606EE0" w:rsidRDefault="00CB23E3" w:rsidP="00F8658E">
      <w:pPr>
        <w:pStyle w:val="ListParagraph"/>
        <w:numPr>
          <w:ilvl w:val="0"/>
          <w:numId w:val="13"/>
        </w:numPr>
        <w:spacing w:after="120"/>
        <w:ind w:leftChars="0" w:left="482" w:hanging="482"/>
        <w:rPr>
          <w:rFonts w:ascii="Open Sans" w:hAnsi="Open Sans" w:cs="Open Sans"/>
        </w:rPr>
      </w:pPr>
      <w:r w:rsidRPr="00606EE0">
        <w:rPr>
          <w:rFonts w:ascii="Open Sans" w:hAnsi="Open Sans" w:cs="Open Sans"/>
        </w:rPr>
        <w:t>R</w:t>
      </w:r>
      <w:r w:rsidR="005F3DCB" w:rsidRPr="00606EE0">
        <w:rPr>
          <w:rFonts w:ascii="Open Sans" w:hAnsi="Open Sans" w:cs="Open Sans"/>
        </w:rPr>
        <w:t xml:space="preserve">ecord </w:t>
      </w:r>
      <w:r w:rsidR="009179E8" w:rsidRPr="00606EE0">
        <w:rPr>
          <w:rFonts w:ascii="Open Sans" w:hAnsi="Open Sans" w:cs="Open Sans"/>
        </w:rPr>
        <w:t>the data and calculate the output power of different solar panels under each</w:t>
      </w:r>
      <w:r w:rsidR="006A5876" w:rsidRPr="00606EE0">
        <w:rPr>
          <w:rFonts w:ascii="Open Sans" w:hAnsi="Open Sans" w:cs="Open Sans"/>
        </w:rPr>
        <w:t xml:space="preserve"> lamp</w:t>
      </w:r>
      <w:r w:rsidRPr="00606EE0">
        <w:rPr>
          <w:rFonts w:ascii="Open Sans" w:hAnsi="Open Sans" w:cs="Open Sans"/>
        </w:rPr>
        <w:t xml:space="preserve"> in the tables</w:t>
      </w:r>
      <w:r w:rsidR="00397555" w:rsidRPr="00606EE0">
        <w:rPr>
          <w:rFonts w:ascii="Open Sans" w:hAnsi="Open Sans" w:cs="Open Sans"/>
        </w:rPr>
        <w:t>.</w:t>
      </w:r>
      <w:r w:rsidR="00307D53" w:rsidRPr="00606EE0">
        <w:rPr>
          <w:rFonts w:ascii="Open Sans" w:hAnsi="Open Sans" w:cs="Open Sans"/>
        </w:rPr>
        <w:t xml:space="preserve"> </w:t>
      </w:r>
      <w:r w:rsidR="00CA566E" w:rsidRPr="00606EE0">
        <w:rPr>
          <w:rFonts w:ascii="Open Sans" w:hAnsi="Open Sans" w:cs="Open Sans"/>
          <w:lang w:val="x-none"/>
        </w:rPr>
        <w:t xml:space="preserve">Take the values </w:t>
      </w:r>
      <w:r w:rsidRPr="00606EE0">
        <w:rPr>
          <w:rFonts w:ascii="Open Sans" w:hAnsi="Open Sans" w:cs="Open Sans"/>
        </w:rPr>
        <w:t xml:space="preserve">to </w:t>
      </w:r>
      <w:r w:rsidR="008E4B75" w:rsidRPr="00606EE0">
        <w:rPr>
          <w:rFonts w:ascii="Open Sans" w:hAnsi="Open Sans" w:cs="Open Sans"/>
        </w:rPr>
        <w:t>3 significant figures.</w:t>
      </w:r>
    </w:p>
    <w:tbl>
      <w:tblPr>
        <w:tblW w:w="8646" w:type="dxa"/>
        <w:tblInd w:w="416" w:type="dxa"/>
        <w:tblCellMar>
          <w:left w:w="0" w:type="dxa"/>
          <w:right w:w="0" w:type="dxa"/>
        </w:tblCellMar>
        <w:tblLook w:val="0600" w:firstRow="0" w:lastRow="0" w:firstColumn="0" w:lastColumn="0" w:noHBand="1" w:noVBand="1"/>
      </w:tblPr>
      <w:tblGrid>
        <w:gridCol w:w="2835"/>
        <w:gridCol w:w="1701"/>
        <w:gridCol w:w="1701"/>
        <w:gridCol w:w="2409"/>
      </w:tblGrid>
      <w:tr w:rsidR="00397555" w:rsidRPr="006A5876" w14:paraId="2ED2687B"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C2E83E" w14:textId="52ADF82E" w:rsidR="00397555" w:rsidRPr="009D6189" w:rsidRDefault="009D6189">
            <w:pPr>
              <w:jc w:val="center"/>
              <w:rPr>
                <w:rFonts w:ascii="Open Sans" w:hAnsi="Open Sans" w:cs="Open Sans"/>
                <w:b/>
                <w:bCs/>
              </w:rPr>
            </w:pPr>
            <w:r>
              <w:rPr>
                <w:rFonts w:ascii="Open Sans" w:hAnsi="Open Sans" w:cs="Open Sans"/>
                <w:b/>
                <w:bCs/>
              </w:rPr>
              <w:t xml:space="preserve">Source: </w:t>
            </w:r>
            <w:r w:rsidRPr="009D6189">
              <w:rPr>
                <w:rFonts w:ascii="Open Sans" w:hAnsi="Open Sans" w:cs="Open Sans"/>
                <w:b/>
                <w:bCs/>
              </w:rPr>
              <w:t>IR</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5474D5" w14:textId="335E8770" w:rsidR="00397555" w:rsidRPr="006A5876" w:rsidRDefault="00307D53">
            <w:pPr>
              <w:jc w:val="center"/>
              <w:rPr>
                <w:rFonts w:ascii="Open Sans" w:hAnsi="Open Sans" w:cs="Open Sans"/>
              </w:rPr>
            </w:pPr>
            <w:r w:rsidRPr="006A5876">
              <w:rPr>
                <w:rFonts w:ascii="Open Sans" w:hAnsi="Open Sans" w:cs="Open Sans"/>
              </w:rPr>
              <w:t>Voltage (V)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12CED7" w14:textId="38009F6D" w:rsidR="00397555" w:rsidRPr="006A5876" w:rsidRDefault="00307D53">
            <w:pPr>
              <w:jc w:val="center"/>
              <w:rPr>
                <w:rFonts w:ascii="Open Sans" w:hAnsi="Open Sans" w:cs="Open Sans"/>
              </w:rPr>
            </w:pPr>
            <w:r w:rsidRPr="006A5876">
              <w:rPr>
                <w:rFonts w:ascii="Open Sans" w:hAnsi="Open Sans" w:cs="Open Sans"/>
              </w:rPr>
              <w:t>Current (mA)</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960889" w14:textId="71FBFFAA" w:rsidR="00397555" w:rsidRPr="006A5876" w:rsidRDefault="00B24010">
            <w:pPr>
              <w:jc w:val="center"/>
              <w:rPr>
                <w:rFonts w:ascii="Open Sans" w:hAnsi="Open Sans" w:cs="Open Sans"/>
              </w:rPr>
            </w:pPr>
            <w:r>
              <w:rPr>
                <w:rFonts w:ascii="Open Sans" w:hAnsi="Open Sans" w:cs="Open Sans"/>
              </w:rPr>
              <w:t>Output</w:t>
            </w:r>
            <w:r w:rsidR="0043227F">
              <w:rPr>
                <w:rFonts w:ascii="Open Sans" w:hAnsi="Open Sans" w:cs="Open Sans"/>
              </w:rPr>
              <w:t xml:space="preserve"> </w:t>
            </w:r>
            <w:r w:rsidR="00307D53" w:rsidRPr="006A5876">
              <w:rPr>
                <w:rFonts w:ascii="Open Sans" w:hAnsi="Open Sans" w:cs="Open Sans"/>
              </w:rPr>
              <w:t>Power (mW)</w:t>
            </w:r>
          </w:p>
        </w:tc>
      </w:tr>
      <w:tr w:rsidR="009D6189" w:rsidRPr="006A5876" w14:paraId="78478B66"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B100E0F" w14:textId="62497F15" w:rsidR="009D6189" w:rsidRPr="006A5876" w:rsidRDefault="00307D53" w:rsidP="00843C59">
            <w:pPr>
              <w:jc w:val="center"/>
              <w:rPr>
                <w:rFonts w:ascii="Open Sans" w:hAnsi="Open Sans" w:cs="Open Sans"/>
              </w:rPr>
            </w:pPr>
            <w:r>
              <w:rPr>
                <w:rFonts w:ascii="Open Sans" w:hAnsi="Open Sans" w:cs="Open Sans"/>
              </w:rPr>
              <w:t>Monocrystalline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1F812F8" w14:textId="6D3C143C" w:rsidR="009D6189" w:rsidRPr="006A5876" w:rsidRDefault="00E04466">
            <w:pPr>
              <w:jc w:val="center"/>
              <w:rPr>
                <w:rFonts w:ascii="Open Sans" w:hAnsi="Open Sans" w:cs="Open Sans"/>
                <w:color w:val="FF0000"/>
              </w:rPr>
            </w:pPr>
            <w:r>
              <w:rPr>
                <w:rFonts w:ascii="Open Sans" w:hAnsi="Open Sans" w:cs="Open Sans"/>
                <w:color w:val="FF0000"/>
              </w:rPr>
              <w:t>6.3</w:t>
            </w:r>
            <w:r w:rsidR="005815E7">
              <w:rPr>
                <w:rFonts w:ascii="Open Sans" w:hAnsi="Open Sans" w:cs="Open Sans"/>
                <w:color w:val="FF0000"/>
              </w:rPr>
              <w:t>5</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FC6C71" w14:textId="3D4EA643" w:rsidR="009D6189" w:rsidRPr="006A5876" w:rsidRDefault="00E04466">
            <w:pPr>
              <w:jc w:val="center"/>
              <w:rPr>
                <w:rFonts w:ascii="Open Sans" w:hAnsi="Open Sans" w:cs="Open Sans"/>
                <w:color w:val="FF0000"/>
              </w:rPr>
            </w:pPr>
            <w:r>
              <w:rPr>
                <w:rFonts w:ascii="Open Sans" w:hAnsi="Open Sans" w:cs="Open Sans"/>
                <w:color w:val="FF0000"/>
              </w:rPr>
              <w:t>31.7</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2D8F54F" w14:textId="01500EF6" w:rsidR="009D6189" w:rsidRPr="006A5876" w:rsidRDefault="009C4C00">
            <w:pPr>
              <w:jc w:val="center"/>
              <w:rPr>
                <w:rFonts w:ascii="Open Sans" w:hAnsi="Open Sans" w:cs="Open Sans"/>
                <w:color w:val="FF0000"/>
              </w:rPr>
            </w:pPr>
            <w:r>
              <w:rPr>
                <w:rFonts w:ascii="Open Sans" w:hAnsi="Open Sans" w:cs="Open Sans"/>
                <w:color w:val="FF0000"/>
              </w:rPr>
              <w:t>20</w:t>
            </w:r>
            <w:r w:rsidR="00DE1BC2">
              <w:rPr>
                <w:rFonts w:ascii="Open Sans" w:hAnsi="Open Sans" w:cs="Open Sans"/>
                <w:color w:val="FF0000"/>
              </w:rPr>
              <w:t>1</w:t>
            </w:r>
          </w:p>
        </w:tc>
      </w:tr>
      <w:tr w:rsidR="009D6189" w:rsidRPr="006A5876" w14:paraId="2D020CB3"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697F2C" w14:textId="2C159CD3" w:rsidR="009D6189" w:rsidRPr="006A5876" w:rsidRDefault="00307D53" w:rsidP="00843C59">
            <w:pPr>
              <w:jc w:val="center"/>
              <w:rPr>
                <w:rFonts w:ascii="Open Sans" w:hAnsi="Open Sans" w:cs="Open Sans"/>
              </w:rPr>
            </w:pPr>
            <w:r>
              <w:rPr>
                <w:rFonts w:ascii="Open Sans" w:hAnsi="Open Sans" w:cs="Open Sans"/>
              </w:rPr>
              <w:t>Polycrystalline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C40895C" w14:textId="34E12D52" w:rsidR="009D6189" w:rsidRPr="006A5876" w:rsidRDefault="00622DF6">
            <w:pPr>
              <w:jc w:val="center"/>
              <w:rPr>
                <w:rFonts w:ascii="Open Sans" w:hAnsi="Open Sans" w:cs="Open Sans"/>
                <w:color w:val="FF0000"/>
              </w:rPr>
            </w:pPr>
            <w:r>
              <w:rPr>
                <w:rFonts w:ascii="Open Sans" w:hAnsi="Open Sans" w:cs="Open Sans"/>
                <w:color w:val="FF0000"/>
              </w:rPr>
              <w:t>6.0</w:t>
            </w:r>
            <w:r w:rsidR="005815E7">
              <w:rPr>
                <w:rFonts w:ascii="Open Sans" w:hAnsi="Open Sans" w:cs="Open Sans"/>
                <w:color w:val="FF0000"/>
              </w:rPr>
              <w:t>6</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E2681D" w14:textId="2A222413" w:rsidR="009D6189" w:rsidRPr="006A5876" w:rsidRDefault="001F4436">
            <w:pPr>
              <w:jc w:val="center"/>
              <w:rPr>
                <w:rFonts w:ascii="Open Sans" w:hAnsi="Open Sans" w:cs="Open Sans"/>
                <w:color w:val="FF0000"/>
              </w:rPr>
            </w:pPr>
            <w:r>
              <w:rPr>
                <w:rFonts w:ascii="Open Sans" w:hAnsi="Open Sans" w:cs="Open Sans"/>
                <w:color w:val="FF0000"/>
              </w:rPr>
              <w:t>30.3</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C0E445" w14:textId="6ACB2922" w:rsidR="009D6189" w:rsidRPr="006A5876" w:rsidRDefault="0088535F">
            <w:pPr>
              <w:jc w:val="center"/>
              <w:rPr>
                <w:rFonts w:ascii="Open Sans" w:hAnsi="Open Sans" w:cs="Open Sans"/>
                <w:color w:val="FF0000"/>
              </w:rPr>
            </w:pPr>
            <w:r>
              <w:rPr>
                <w:rFonts w:ascii="Open Sans" w:hAnsi="Open Sans" w:cs="Open Sans"/>
                <w:color w:val="FF0000"/>
              </w:rPr>
              <w:t>18</w:t>
            </w:r>
            <w:r w:rsidR="00DE1BC2">
              <w:rPr>
                <w:rFonts w:ascii="Open Sans" w:hAnsi="Open Sans" w:cs="Open Sans"/>
                <w:color w:val="FF0000"/>
              </w:rPr>
              <w:t>4</w:t>
            </w:r>
          </w:p>
        </w:tc>
      </w:tr>
      <w:tr w:rsidR="009D6189" w:rsidRPr="006A5876" w14:paraId="3F9414E0"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95A7D05" w14:textId="4664B0ED" w:rsidR="009D6189" w:rsidRPr="006A5876" w:rsidRDefault="00307D53" w:rsidP="00843C59">
            <w:pPr>
              <w:jc w:val="center"/>
              <w:rPr>
                <w:rFonts w:ascii="Open Sans" w:hAnsi="Open Sans" w:cs="Open Sans"/>
              </w:rPr>
            </w:pPr>
            <w:r>
              <w:rPr>
                <w:rFonts w:ascii="Open Sans" w:hAnsi="Open Sans" w:cs="Open Sans"/>
              </w:rPr>
              <w:t>Amorphous silicon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7B1B16" w14:textId="0BAD4F10" w:rsidR="009D6189" w:rsidRPr="006A5876" w:rsidRDefault="001F4436">
            <w:pPr>
              <w:jc w:val="center"/>
              <w:rPr>
                <w:rFonts w:ascii="Open Sans" w:hAnsi="Open Sans" w:cs="Open Sans"/>
                <w:color w:val="FF0000"/>
              </w:rPr>
            </w:pPr>
            <w:r>
              <w:rPr>
                <w:rFonts w:ascii="Open Sans" w:hAnsi="Open Sans" w:cs="Open Sans"/>
                <w:color w:val="FF0000"/>
              </w:rPr>
              <w:t>0.</w:t>
            </w:r>
            <w:r w:rsidR="005815E7">
              <w:rPr>
                <w:rFonts w:ascii="Open Sans" w:hAnsi="Open Sans" w:cs="Open Sans"/>
                <w:color w:val="FF0000"/>
              </w:rPr>
              <w:t>073</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CACE9E" w14:textId="12BEDB34" w:rsidR="009D6189" w:rsidRPr="006A5876" w:rsidRDefault="001F4436">
            <w:pPr>
              <w:jc w:val="center"/>
              <w:rPr>
                <w:rFonts w:ascii="Open Sans" w:hAnsi="Open Sans" w:cs="Open Sans"/>
                <w:color w:val="FF0000"/>
              </w:rPr>
            </w:pPr>
            <w:r>
              <w:rPr>
                <w:rFonts w:ascii="Open Sans" w:hAnsi="Open Sans" w:cs="Open Sans"/>
                <w:color w:val="FF0000"/>
              </w:rPr>
              <w:t>0.3</w:t>
            </w:r>
            <w:r w:rsidR="005815E7">
              <w:rPr>
                <w:rFonts w:ascii="Open Sans" w:hAnsi="Open Sans" w:cs="Open Sans"/>
                <w:color w:val="FF0000"/>
              </w:rPr>
              <w:t>5</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656303" w14:textId="462813D2" w:rsidR="009D6189" w:rsidRPr="006A5876" w:rsidRDefault="0088535F">
            <w:pPr>
              <w:jc w:val="center"/>
              <w:rPr>
                <w:rFonts w:ascii="Open Sans" w:hAnsi="Open Sans" w:cs="Open Sans"/>
                <w:color w:val="FF0000"/>
              </w:rPr>
            </w:pPr>
            <w:r>
              <w:rPr>
                <w:rFonts w:ascii="Open Sans" w:hAnsi="Open Sans" w:cs="Open Sans"/>
                <w:color w:val="FF0000"/>
              </w:rPr>
              <w:t>0.0</w:t>
            </w:r>
            <w:r w:rsidR="00DE1BC2">
              <w:rPr>
                <w:rFonts w:ascii="Open Sans" w:hAnsi="Open Sans" w:cs="Open Sans"/>
                <w:color w:val="FF0000"/>
              </w:rPr>
              <w:t>26</w:t>
            </w:r>
          </w:p>
        </w:tc>
      </w:tr>
    </w:tbl>
    <w:p w14:paraId="77EC1891" w14:textId="77777777" w:rsidR="00397555" w:rsidRPr="008E4B75" w:rsidRDefault="00397555" w:rsidP="00F8658E">
      <w:pPr>
        <w:snapToGrid w:val="0"/>
        <w:rPr>
          <w:rFonts w:ascii="Open Sans" w:hAnsi="Open Sans" w:cs="Open Sans"/>
          <w:sz w:val="10"/>
          <w:szCs w:val="10"/>
        </w:rPr>
      </w:pPr>
    </w:p>
    <w:tbl>
      <w:tblPr>
        <w:tblW w:w="8646" w:type="dxa"/>
        <w:tblInd w:w="416" w:type="dxa"/>
        <w:tblCellMar>
          <w:left w:w="0" w:type="dxa"/>
          <w:right w:w="0" w:type="dxa"/>
        </w:tblCellMar>
        <w:tblLook w:val="0600" w:firstRow="0" w:lastRow="0" w:firstColumn="0" w:lastColumn="0" w:noHBand="1" w:noVBand="1"/>
      </w:tblPr>
      <w:tblGrid>
        <w:gridCol w:w="2835"/>
        <w:gridCol w:w="1701"/>
        <w:gridCol w:w="1701"/>
        <w:gridCol w:w="2409"/>
      </w:tblGrid>
      <w:tr w:rsidR="0088535F" w:rsidRPr="006A5876" w14:paraId="57B0741A"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01D309" w14:textId="2FF2456B" w:rsidR="0088535F" w:rsidRPr="009D6189" w:rsidRDefault="0088535F">
            <w:pPr>
              <w:jc w:val="center"/>
              <w:rPr>
                <w:rFonts w:ascii="Open Sans" w:hAnsi="Open Sans" w:cs="Open Sans"/>
                <w:b/>
                <w:bCs/>
              </w:rPr>
            </w:pPr>
            <w:r>
              <w:rPr>
                <w:rFonts w:ascii="Open Sans" w:hAnsi="Open Sans" w:cs="Open Sans"/>
                <w:b/>
                <w:bCs/>
              </w:rPr>
              <w:t>Source: Visible light</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09F3F6" w14:textId="77777777" w:rsidR="0088535F" w:rsidRPr="006A5876" w:rsidRDefault="0088535F">
            <w:pPr>
              <w:jc w:val="center"/>
              <w:rPr>
                <w:rFonts w:ascii="Open Sans" w:hAnsi="Open Sans" w:cs="Open Sans"/>
              </w:rPr>
            </w:pPr>
            <w:r w:rsidRPr="006A5876">
              <w:rPr>
                <w:rFonts w:ascii="Open Sans" w:hAnsi="Open Sans" w:cs="Open Sans"/>
              </w:rPr>
              <w:t>Voltage (V)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E0E93A" w14:textId="77777777" w:rsidR="0088535F" w:rsidRPr="006A5876" w:rsidRDefault="0088535F">
            <w:pPr>
              <w:jc w:val="center"/>
              <w:rPr>
                <w:rFonts w:ascii="Open Sans" w:hAnsi="Open Sans" w:cs="Open Sans"/>
              </w:rPr>
            </w:pPr>
            <w:r w:rsidRPr="006A5876">
              <w:rPr>
                <w:rFonts w:ascii="Open Sans" w:hAnsi="Open Sans" w:cs="Open Sans"/>
              </w:rPr>
              <w:t>Current (mA)</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602D22" w14:textId="37713507" w:rsidR="0088535F" w:rsidRPr="006A5876" w:rsidRDefault="0043227F">
            <w:pPr>
              <w:jc w:val="center"/>
              <w:rPr>
                <w:rFonts w:ascii="Open Sans" w:hAnsi="Open Sans" w:cs="Open Sans"/>
              </w:rPr>
            </w:pPr>
            <w:r>
              <w:rPr>
                <w:rFonts w:ascii="Open Sans" w:hAnsi="Open Sans" w:cs="Open Sans"/>
              </w:rPr>
              <w:t xml:space="preserve">Output </w:t>
            </w:r>
            <w:r w:rsidR="0088535F" w:rsidRPr="006A5876">
              <w:rPr>
                <w:rFonts w:ascii="Open Sans" w:hAnsi="Open Sans" w:cs="Open Sans"/>
              </w:rPr>
              <w:t>Power (mW)</w:t>
            </w:r>
          </w:p>
        </w:tc>
      </w:tr>
      <w:tr w:rsidR="0088535F" w:rsidRPr="006A5876" w14:paraId="7FD317A6"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762E1F0" w14:textId="77777777" w:rsidR="0088535F" w:rsidRPr="006A5876" w:rsidRDefault="0088535F">
            <w:pPr>
              <w:jc w:val="center"/>
              <w:rPr>
                <w:rFonts w:ascii="Open Sans" w:hAnsi="Open Sans" w:cs="Open Sans"/>
              </w:rPr>
            </w:pPr>
            <w:r>
              <w:rPr>
                <w:rFonts w:ascii="Open Sans" w:hAnsi="Open Sans" w:cs="Open Sans"/>
              </w:rPr>
              <w:t>Monocrystalline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827B86" w14:textId="3EEC0AD2" w:rsidR="0088535F" w:rsidRPr="006A5876" w:rsidRDefault="0088535F">
            <w:pPr>
              <w:jc w:val="center"/>
              <w:rPr>
                <w:rFonts w:ascii="Open Sans" w:hAnsi="Open Sans" w:cs="Open Sans"/>
                <w:color w:val="FF0000"/>
              </w:rPr>
            </w:pPr>
            <w:r>
              <w:rPr>
                <w:rFonts w:ascii="Open Sans" w:hAnsi="Open Sans" w:cs="Open Sans"/>
                <w:color w:val="FF0000"/>
              </w:rPr>
              <w:t>6.</w:t>
            </w:r>
            <w:r w:rsidR="00812E87">
              <w:rPr>
                <w:rFonts w:ascii="Open Sans" w:hAnsi="Open Sans" w:cs="Open Sans"/>
                <w:color w:val="FF0000"/>
              </w:rPr>
              <w:t>4</w:t>
            </w:r>
            <w:r w:rsidR="005815E7">
              <w:rPr>
                <w:rFonts w:ascii="Open Sans" w:hAnsi="Open Sans" w:cs="Open Sans"/>
                <w:color w:val="FF0000"/>
              </w:rPr>
              <w:t>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C9742A" w14:textId="2C02224E" w:rsidR="0088535F" w:rsidRPr="006A5876" w:rsidRDefault="0088535F">
            <w:pPr>
              <w:jc w:val="center"/>
              <w:rPr>
                <w:rFonts w:ascii="Open Sans" w:hAnsi="Open Sans" w:cs="Open Sans"/>
                <w:color w:val="FF0000"/>
              </w:rPr>
            </w:pPr>
            <w:r>
              <w:rPr>
                <w:rFonts w:ascii="Open Sans" w:hAnsi="Open Sans" w:cs="Open Sans"/>
                <w:color w:val="FF0000"/>
              </w:rPr>
              <w:t>3</w:t>
            </w:r>
            <w:r w:rsidR="00812E87">
              <w:rPr>
                <w:rFonts w:ascii="Open Sans" w:hAnsi="Open Sans" w:cs="Open Sans"/>
                <w:color w:val="FF0000"/>
              </w:rPr>
              <w:t>2.0</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7A1060" w14:textId="1C3DB1DD" w:rsidR="0088535F" w:rsidRPr="006A5876" w:rsidRDefault="00CE31A7">
            <w:pPr>
              <w:jc w:val="center"/>
              <w:rPr>
                <w:rFonts w:ascii="Open Sans" w:hAnsi="Open Sans" w:cs="Open Sans"/>
                <w:color w:val="FF0000"/>
              </w:rPr>
            </w:pPr>
            <w:r>
              <w:rPr>
                <w:rFonts w:ascii="Open Sans" w:hAnsi="Open Sans" w:cs="Open Sans"/>
                <w:color w:val="FF0000"/>
              </w:rPr>
              <w:t>20</w:t>
            </w:r>
            <w:r w:rsidR="009C4C00">
              <w:rPr>
                <w:rFonts w:ascii="Open Sans" w:hAnsi="Open Sans" w:cs="Open Sans"/>
                <w:color w:val="FF0000"/>
              </w:rPr>
              <w:t>5</w:t>
            </w:r>
          </w:p>
        </w:tc>
      </w:tr>
      <w:tr w:rsidR="0088535F" w:rsidRPr="006A5876" w14:paraId="16CF0682"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3F4745" w14:textId="77777777" w:rsidR="0088535F" w:rsidRPr="006A5876" w:rsidRDefault="0088535F">
            <w:pPr>
              <w:jc w:val="center"/>
              <w:rPr>
                <w:rFonts w:ascii="Open Sans" w:hAnsi="Open Sans" w:cs="Open Sans"/>
              </w:rPr>
            </w:pPr>
            <w:r>
              <w:rPr>
                <w:rFonts w:ascii="Open Sans" w:hAnsi="Open Sans" w:cs="Open Sans"/>
              </w:rPr>
              <w:t>Polycrystalline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69E0797" w14:textId="7792478A" w:rsidR="0088535F" w:rsidRPr="006A5876" w:rsidRDefault="0088535F">
            <w:pPr>
              <w:jc w:val="center"/>
              <w:rPr>
                <w:rFonts w:ascii="Open Sans" w:hAnsi="Open Sans" w:cs="Open Sans"/>
                <w:color w:val="FF0000"/>
              </w:rPr>
            </w:pPr>
            <w:r>
              <w:rPr>
                <w:rFonts w:ascii="Open Sans" w:hAnsi="Open Sans" w:cs="Open Sans"/>
                <w:color w:val="FF0000"/>
              </w:rPr>
              <w:t>6.</w:t>
            </w:r>
            <w:r w:rsidR="005815E7">
              <w:rPr>
                <w:rFonts w:ascii="Open Sans" w:hAnsi="Open Sans" w:cs="Open Sans"/>
                <w:color w:val="FF0000"/>
              </w:rPr>
              <w:t>28</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79630C8" w14:textId="4807CAC6" w:rsidR="0088535F" w:rsidRPr="006A5876" w:rsidRDefault="0088535F">
            <w:pPr>
              <w:jc w:val="center"/>
              <w:rPr>
                <w:rFonts w:ascii="Open Sans" w:hAnsi="Open Sans" w:cs="Open Sans"/>
                <w:color w:val="FF0000"/>
              </w:rPr>
            </w:pPr>
            <w:r>
              <w:rPr>
                <w:rFonts w:ascii="Open Sans" w:hAnsi="Open Sans" w:cs="Open Sans"/>
                <w:color w:val="FF0000"/>
              </w:rPr>
              <w:t>3</w:t>
            </w:r>
            <w:r w:rsidR="00335084">
              <w:rPr>
                <w:rFonts w:ascii="Open Sans" w:hAnsi="Open Sans" w:cs="Open Sans"/>
                <w:color w:val="FF0000"/>
              </w:rPr>
              <w:t>1.4</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DA2520" w14:textId="64FE0DDE" w:rsidR="0088535F" w:rsidRPr="006A5876" w:rsidRDefault="0065578C">
            <w:pPr>
              <w:jc w:val="center"/>
              <w:rPr>
                <w:rFonts w:ascii="Open Sans" w:hAnsi="Open Sans" w:cs="Open Sans"/>
                <w:color w:val="FF0000"/>
              </w:rPr>
            </w:pPr>
            <w:r>
              <w:rPr>
                <w:rFonts w:ascii="Open Sans" w:hAnsi="Open Sans" w:cs="Open Sans"/>
                <w:color w:val="FF0000"/>
              </w:rPr>
              <w:t>19</w:t>
            </w:r>
            <w:r w:rsidR="00DE1BC2">
              <w:rPr>
                <w:rFonts w:ascii="Open Sans" w:hAnsi="Open Sans" w:cs="Open Sans"/>
                <w:color w:val="FF0000"/>
              </w:rPr>
              <w:t>7</w:t>
            </w:r>
          </w:p>
        </w:tc>
      </w:tr>
      <w:tr w:rsidR="0088535F" w:rsidRPr="006A5876" w14:paraId="4E625A0C"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396073" w14:textId="77777777" w:rsidR="0088535F" w:rsidRPr="006A5876" w:rsidRDefault="0088535F">
            <w:pPr>
              <w:jc w:val="center"/>
              <w:rPr>
                <w:rFonts w:ascii="Open Sans" w:hAnsi="Open Sans" w:cs="Open Sans"/>
              </w:rPr>
            </w:pPr>
            <w:r>
              <w:rPr>
                <w:rFonts w:ascii="Open Sans" w:hAnsi="Open Sans" w:cs="Open Sans"/>
              </w:rPr>
              <w:t>Amorphous silicon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735F098" w14:textId="51A37C0D" w:rsidR="0088535F" w:rsidRPr="006A5876" w:rsidRDefault="00335084">
            <w:pPr>
              <w:jc w:val="center"/>
              <w:rPr>
                <w:rFonts w:ascii="Open Sans" w:hAnsi="Open Sans" w:cs="Open Sans"/>
                <w:color w:val="FF0000"/>
              </w:rPr>
            </w:pPr>
            <w:r>
              <w:rPr>
                <w:rFonts w:ascii="Open Sans" w:hAnsi="Open Sans" w:cs="Open Sans"/>
                <w:color w:val="FF0000"/>
              </w:rPr>
              <w:t>4.</w:t>
            </w:r>
            <w:r w:rsidR="005815E7">
              <w:rPr>
                <w:rFonts w:ascii="Open Sans" w:hAnsi="Open Sans" w:cs="Open Sans"/>
                <w:color w:val="FF0000"/>
              </w:rPr>
              <w:t>38</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5BE8BC" w14:textId="164FF92F" w:rsidR="0088535F" w:rsidRPr="006A5876" w:rsidRDefault="00335084">
            <w:pPr>
              <w:jc w:val="center"/>
              <w:rPr>
                <w:rFonts w:ascii="Open Sans" w:hAnsi="Open Sans" w:cs="Open Sans"/>
                <w:color w:val="FF0000"/>
              </w:rPr>
            </w:pPr>
            <w:r>
              <w:rPr>
                <w:rFonts w:ascii="Open Sans" w:hAnsi="Open Sans" w:cs="Open Sans"/>
                <w:color w:val="FF0000"/>
              </w:rPr>
              <w:t>21.9</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FC5554" w14:textId="77B18DFE" w:rsidR="0088535F" w:rsidRPr="006A5876" w:rsidRDefault="0065578C">
            <w:pPr>
              <w:jc w:val="center"/>
              <w:rPr>
                <w:rFonts w:ascii="Open Sans" w:hAnsi="Open Sans" w:cs="Open Sans"/>
                <w:color w:val="FF0000"/>
              </w:rPr>
            </w:pPr>
            <w:r>
              <w:rPr>
                <w:rFonts w:ascii="Open Sans" w:hAnsi="Open Sans" w:cs="Open Sans"/>
                <w:color w:val="FF0000"/>
              </w:rPr>
              <w:t>9</w:t>
            </w:r>
            <w:r w:rsidR="00DE1BC2">
              <w:rPr>
                <w:rFonts w:ascii="Open Sans" w:hAnsi="Open Sans" w:cs="Open Sans"/>
                <w:color w:val="FF0000"/>
              </w:rPr>
              <w:t>5.9</w:t>
            </w:r>
          </w:p>
        </w:tc>
      </w:tr>
    </w:tbl>
    <w:p w14:paraId="3067CCA4" w14:textId="77777777" w:rsidR="00397555" w:rsidRPr="008E4B75" w:rsidRDefault="00397555" w:rsidP="00F8658E">
      <w:pPr>
        <w:snapToGrid w:val="0"/>
        <w:rPr>
          <w:rFonts w:ascii="Open Sans" w:hAnsi="Open Sans" w:cs="Open Sans"/>
          <w:sz w:val="10"/>
          <w:szCs w:val="10"/>
        </w:rPr>
      </w:pPr>
    </w:p>
    <w:tbl>
      <w:tblPr>
        <w:tblW w:w="8646" w:type="dxa"/>
        <w:tblInd w:w="416" w:type="dxa"/>
        <w:tblCellMar>
          <w:left w:w="0" w:type="dxa"/>
          <w:right w:w="0" w:type="dxa"/>
        </w:tblCellMar>
        <w:tblLook w:val="0600" w:firstRow="0" w:lastRow="0" w:firstColumn="0" w:lastColumn="0" w:noHBand="1" w:noVBand="1"/>
      </w:tblPr>
      <w:tblGrid>
        <w:gridCol w:w="2835"/>
        <w:gridCol w:w="1701"/>
        <w:gridCol w:w="1701"/>
        <w:gridCol w:w="2409"/>
      </w:tblGrid>
      <w:tr w:rsidR="001527F9" w:rsidRPr="006A5876" w14:paraId="52EE322E"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4E02BC" w14:textId="65F1D49C" w:rsidR="001527F9" w:rsidRPr="009D6189" w:rsidRDefault="001527F9">
            <w:pPr>
              <w:jc w:val="center"/>
              <w:rPr>
                <w:rFonts w:ascii="Open Sans" w:hAnsi="Open Sans" w:cs="Open Sans"/>
                <w:b/>
                <w:bCs/>
              </w:rPr>
            </w:pPr>
            <w:r>
              <w:rPr>
                <w:rFonts w:ascii="Open Sans" w:hAnsi="Open Sans" w:cs="Open Sans"/>
                <w:b/>
                <w:bCs/>
              </w:rPr>
              <w:t>Source: UV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CBA7B6" w14:textId="77777777" w:rsidR="001527F9" w:rsidRPr="006A5876" w:rsidRDefault="001527F9">
            <w:pPr>
              <w:jc w:val="center"/>
              <w:rPr>
                <w:rFonts w:ascii="Open Sans" w:hAnsi="Open Sans" w:cs="Open Sans"/>
              </w:rPr>
            </w:pPr>
            <w:r w:rsidRPr="006A5876">
              <w:rPr>
                <w:rFonts w:ascii="Open Sans" w:hAnsi="Open Sans" w:cs="Open Sans"/>
              </w:rPr>
              <w:t>Voltage (V)</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EDBA8C" w14:textId="77777777" w:rsidR="001527F9" w:rsidRPr="006A5876" w:rsidRDefault="001527F9">
            <w:pPr>
              <w:jc w:val="center"/>
              <w:rPr>
                <w:rFonts w:ascii="Open Sans" w:hAnsi="Open Sans" w:cs="Open Sans"/>
              </w:rPr>
            </w:pPr>
            <w:r w:rsidRPr="006A5876">
              <w:rPr>
                <w:rFonts w:ascii="Open Sans" w:hAnsi="Open Sans" w:cs="Open Sans"/>
              </w:rPr>
              <w:t>Current (mA)</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1A6700" w14:textId="6D9B1831" w:rsidR="001527F9" w:rsidRPr="006A5876" w:rsidRDefault="0043227F">
            <w:pPr>
              <w:jc w:val="center"/>
              <w:rPr>
                <w:rFonts w:ascii="Open Sans" w:hAnsi="Open Sans" w:cs="Open Sans"/>
              </w:rPr>
            </w:pPr>
            <w:r>
              <w:rPr>
                <w:rFonts w:ascii="Open Sans" w:hAnsi="Open Sans" w:cs="Open Sans"/>
              </w:rPr>
              <w:t xml:space="preserve">Output </w:t>
            </w:r>
            <w:r w:rsidR="001527F9" w:rsidRPr="006A5876">
              <w:rPr>
                <w:rFonts w:ascii="Open Sans" w:hAnsi="Open Sans" w:cs="Open Sans"/>
              </w:rPr>
              <w:t>Power (mW)</w:t>
            </w:r>
          </w:p>
        </w:tc>
      </w:tr>
      <w:tr w:rsidR="001527F9" w:rsidRPr="006A5876" w14:paraId="142A8059"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07FDFB" w14:textId="77777777" w:rsidR="001527F9" w:rsidRPr="006A5876" w:rsidRDefault="001527F9">
            <w:pPr>
              <w:jc w:val="center"/>
              <w:rPr>
                <w:rFonts w:ascii="Open Sans" w:hAnsi="Open Sans" w:cs="Open Sans"/>
              </w:rPr>
            </w:pPr>
            <w:r>
              <w:rPr>
                <w:rFonts w:ascii="Open Sans" w:hAnsi="Open Sans" w:cs="Open Sans"/>
              </w:rPr>
              <w:t>Monocrystalline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8A755E9" w14:textId="07DAE18F" w:rsidR="001527F9" w:rsidRPr="006A5876" w:rsidRDefault="009D5F1C">
            <w:pPr>
              <w:jc w:val="center"/>
              <w:rPr>
                <w:rFonts w:ascii="Open Sans" w:hAnsi="Open Sans" w:cs="Open Sans"/>
                <w:color w:val="FF0000"/>
              </w:rPr>
            </w:pPr>
            <w:r>
              <w:rPr>
                <w:rFonts w:ascii="Open Sans" w:hAnsi="Open Sans" w:cs="Open Sans"/>
                <w:color w:val="FF0000"/>
              </w:rPr>
              <w:t>1.1</w:t>
            </w:r>
            <w:r w:rsidR="005815E7">
              <w:rPr>
                <w:rFonts w:ascii="Open Sans" w:hAnsi="Open Sans" w:cs="Open Sans"/>
                <w:color w:val="FF0000"/>
              </w:rPr>
              <w:t>2</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978950" w14:textId="730BCE76" w:rsidR="001527F9" w:rsidRPr="006A5876" w:rsidRDefault="009D5F1C">
            <w:pPr>
              <w:jc w:val="center"/>
              <w:rPr>
                <w:rFonts w:ascii="Open Sans" w:hAnsi="Open Sans" w:cs="Open Sans"/>
                <w:color w:val="FF0000"/>
              </w:rPr>
            </w:pPr>
            <w:r>
              <w:rPr>
                <w:rFonts w:ascii="Open Sans" w:hAnsi="Open Sans" w:cs="Open Sans"/>
                <w:color w:val="FF0000"/>
              </w:rPr>
              <w:t>5.6</w:t>
            </w:r>
            <w:r w:rsidR="005815E7">
              <w:rPr>
                <w:rFonts w:ascii="Open Sans" w:hAnsi="Open Sans" w:cs="Open Sans"/>
                <w:color w:val="FF0000"/>
              </w:rPr>
              <w:t>0</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E7B8858" w14:textId="71A1425B" w:rsidR="001527F9" w:rsidRPr="006A5876" w:rsidRDefault="0065578C">
            <w:pPr>
              <w:jc w:val="center"/>
              <w:rPr>
                <w:rFonts w:ascii="Open Sans" w:hAnsi="Open Sans" w:cs="Open Sans"/>
                <w:color w:val="FF0000"/>
              </w:rPr>
            </w:pPr>
            <w:r>
              <w:rPr>
                <w:rFonts w:ascii="Open Sans" w:hAnsi="Open Sans" w:cs="Open Sans"/>
                <w:color w:val="FF0000"/>
              </w:rPr>
              <w:t>6.2</w:t>
            </w:r>
            <w:r w:rsidR="00DE1BC2">
              <w:rPr>
                <w:rFonts w:ascii="Open Sans" w:hAnsi="Open Sans" w:cs="Open Sans"/>
                <w:color w:val="FF0000"/>
              </w:rPr>
              <w:t>7</w:t>
            </w:r>
          </w:p>
        </w:tc>
      </w:tr>
      <w:tr w:rsidR="001527F9" w:rsidRPr="006A5876" w14:paraId="020CE0DD"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8A8ADB" w14:textId="77777777" w:rsidR="001527F9" w:rsidRPr="006A5876" w:rsidRDefault="001527F9">
            <w:pPr>
              <w:jc w:val="center"/>
              <w:rPr>
                <w:rFonts w:ascii="Open Sans" w:hAnsi="Open Sans" w:cs="Open Sans"/>
              </w:rPr>
            </w:pPr>
            <w:r>
              <w:rPr>
                <w:rFonts w:ascii="Open Sans" w:hAnsi="Open Sans" w:cs="Open Sans"/>
              </w:rPr>
              <w:t>Polycrystalline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6FDDA10" w14:textId="15B2475D" w:rsidR="001527F9" w:rsidRPr="006A5876" w:rsidRDefault="00064013">
            <w:pPr>
              <w:jc w:val="center"/>
              <w:rPr>
                <w:rFonts w:ascii="Open Sans" w:hAnsi="Open Sans" w:cs="Open Sans"/>
                <w:color w:val="FF0000"/>
              </w:rPr>
            </w:pPr>
            <w:r>
              <w:rPr>
                <w:rFonts w:ascii="Open Sans" w:hAnsi="Open Sans" w:cs="Open Sans"/>
                <w:color w:val="FF0000"/>
              </w:rPr>
              <w:t>0.</w:t>
            </w:r>
            <w:r w:rsidR="005815E7">
              <w:rPr>
                <w:rFonts w:ascii="Open Sans" w:hAnsi="Open Sans" w:cs="Open Sans"/>
                <w:color w:val="FF0000"/>
              </w:rPr>
              <w:t>760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A35DDF" w14:textId="736871A1" w:rsidR="001527F9" w:rsidRPr="006A5876" w:rsidRDefault="001527F9">
            <w:pPr>
              <w:jc w:val="center"/>
              <w:rPr>
                <w:rFonts w:ascii="Open Sans" w:hAnsi="Open Sans" w:cs="Open Sans"/>
                <w:color w:val="FF0000"/>
              </w:rPr>
            </w:pPr>
            <w:r>
              <w:rPr>
                <w:rFonts w:ascii="Open Sans" w:hAnsi="Open Sans" w:cs="Open Sans"/>
                <w:color w:val="FF0000"/>
              </w:rPr>
              <w:t>3</w:t>
            </w:r>
            <w:r w:rsidR="00064013">
              <w:rPr>
                <w:rFonts w:ascii="Open Sans" w:hAnsi="Open Sans" w:cs="Open Sans"/>
                <w:color w:val="FF0000"/>
              </w:rPr>
              <w:t>.</w:t>
            </w:r>
            <w:r w:rsidR="005815E7">
              <w:rPr>
                <w:rFonts w:ascii="Open Sans" w:hAnsi="Open Sans" w:cs="Open Sans"/>
                <w:color w:val="FF0000"/>
              </w:rPr>
              <w:t>7</w:t>
            </w:r>
            <w:r w:rsidR="00064013">
              <w:rPr>
                <w:rFonts w:ascii="Open Sans" w:hAnsi="Open Sans" w:cs="Open Sans"/>
                <w:color w:val="FF0000"/>
              </w:rPr>
              <w:t>8</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D55077B" w14:textId="266CF1A1" w:rsidR="001527F9" w:rsidRPr="006A5876" w:rsidRDefault="00DE1BC2">
            <w:pPr>
              <w:jc w:val="center"/>
              <w:rPr>
                <w:rFonts w:ascii="Open Sans" w:hAnsi="Open Sans" w:cs="Open Sans"/>
                <w:color w:val="FF0000"/>
              </w:rPr>
            </w:pPr>
            <w:r>
              <w:rPr>
                <w:rFonts w:ascii="Open Sans" w:hAnsi="Open Sans" w:cs="Open Sans"/>
                <w:color w:val="FF0000"/>
              </w:rPr>
              <w:t>2.87</w:t>
            </w:r>
          </w:p>
        </w:tc>
      </w:tr>
      <w:tr w:rsidR="001527F9" w:rsidRPr="006A5876" w14:paraId="0F31B1D8" w14:textId="77777777" w:rsidTr="0043227F">
        <w:trPr>
          <w:trHeight w:val="315"/>
        </w:trPr>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31B3655" w14:textId="77777777" w:rsidR="001527F9" w:rsidRPr="006A5876" w:rsidRDefault="001527F9">
            <w:pPr>
              <w:jc w:val="center"/>
              <w:rPr>
                <w:rFonts w:ascii="Open Sans" w:hAnsi="Open Sans" w:cs="Open Sans"/>
              </w:rPr>
            </w:pPr>
            <w:r>
              <w:rPr>
                <w:rFonts w:ascii="Open Sans" w:hAnsi="Open Sans" w:cs="Open Sans"/>
              </w:rPr>
              <w:t>Amorphous silicon</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6002FA1" w14:textId="275F8DE5" w:rsidR="001527F9" w:rsidRPr="006A5876" w:rsidRDefault="001527F9">
            <w:pPr>
              <w:jc w:val="center"/>
              <w:rPr>
                <w:rFonts w:ascii="Open Sans" w:hAnsi="Open Sans" w:cs="Open Sans"/>
                <w:color w:val="FF0000"/>
              </w:rPr>
            </w:pPr>
            <w:r>
              <w:rPr>
                <w:rFonts w:ascii="Open Sans" w:hAnsi="Open Sans" w:cs="Open Sans"/>
                <w:color w:val="FF0000"/>
              </w:rPr>
              <w:t>0.</w:t>
            </w:r>
            <w:r w:rsidR="005815E7">
              <w:rPr>
                <w:rFonts w:ascii="Open Sans" w:hAnsi="Open Sans" w:cs="Open Sans"/>
                <w:color w:val="FF0000"/>
              </w:rPr>
              <w:t>066</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2FE850" w14:textId="17D35B7E" w:rsidR="001527F9" w:rsidRPr="006A5876" w:rsidRDefault="001527F9">
            <w:pPr>
              <w:jc w:val="center"/>
              <w:rPr>
                <w:rFonts w:ascii="Open Sans" w:hAnsi="Open Sans" w:cs="Open Sans"/>
                <w:color w:val="FF0000"/>
              </w:rPr>
            </w:pPr>
            <w:r>
              <w:rPr>
                <w:rFonts w:ascii="Open Sans" w:hAnsi="Open Sans" w:cs="Open Sans"/>
                <w:color w:val="FF0000"/>
              </w:rPr>
              <w:t>0.3</w:t>
            </w:r>
            <w:r w:rsidR="005815E7">
              <w:rPr>
                <w:rFonts w:ascii="Open Sans" w:hAnsi="Open Sans" w:cs="Open Sans"/>
                <w:color w:val="FF0000"/>
              </w:rPr>
              <w:t>3</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F02113" w14:textId="73481A16" w:rsidR="001527F9" w:rsidRPr="006A5876" w:rsidRDefault="0065578C">
            <w:pPr>
              <w:jc w:val="center"/>
              <w:rPr>
                <w:rFonts w:ascii="Open Sans" w:hAnsi="Open Sans" w:cs="Open Sans"/>
                <w:color w:val="FF0000"/>
              </w:rPr>
            </w:pPr>
            <w:r>
              <w:rPr>
                <w:rFonts w:ascii="Open Sans" w:hAnsi="Open Sans" w:cs="Open Sans"/>
                <w:color w:val="FF0000"/>
              </w:rPr>
              <w:t>0</w:t>
            </w:r>
            <w:r w:rsidR="009C4C00">
              <w:rPr>
                <w:rFonts w:ascii="Open Sans" w:hAnsi="Open Sans" w:cs="Open Sans"/>
                <w:color w:val="FF0000"/>
              </w:rPr>
              <w:t>.0</w:t>
            </w:r>
            <w:r w:rsidR="00DE1BC2">
              <w:rPr>
                <w:rFonts w:ascii="Open Sans" w:hAnsi="Open Sans" w:cs="Open Sans"/>
                <w:color w:val="FF0000"/>
              </w:rPr>
              <w:t>22</w:t>
            </w:r>
          </w:p>
        </w:tc>
      </w:tr>
    </w:tbl>
    <w:p w14:paraId="136C4B69" w14:textId="77777777" w:rsidR="009277CC" w:rsidRPr="00F8658E" w:rsidRDefault="009277CC" w:rsidP="00F8658E">
      <w:pPr>
        <w:snapToGrid w:val="0"/>
        <w:rPr>
          <w:rFonts w:ascii="Open Sans" w:hAnsi="Open Sans" w:cs="Open Sans"/>
          <w:sz w:val="20"/>
          <w:szCs w:val="20"/>
        </w:rPr>
      </w:pPr>
    </w:p>
    <w:p w14:paraId="13DB7EA1" w14:textId="4B34B809" w:rsidR="00397555" w:rsidRPr="00606EE0" w:rsidRDefault="009C4C00" w:rsidP="009277CC">
      <w:pPr>
        <w:pStyle w:val="ListParagraph"/>
        <w:numPr>
          <w:ilvl w:val="0"/>
          <w:numId w:val="13"/>
        </w:numPr>
        <w:ind w:leftChars="0"/>
        <w:rPr>
          <w:rFonts w:ascii="Open Sans" w:hAnsi="Open Sans" w:cs="Open Sans"/>
        </w:rPr>
      </w:pPr>
      <w:r w:rsidRPr="00606EE0">
        <w:rPr>
          <w:rFonts w:ascii="Open Sans" w:hAnsi="Open Sans" w:cs="Open Sans"/>
        </w:rPr>
        <w:t>From the results of Question 1,</w:t>
      </w:r>
      <w:r w:rsidR="00BB7C5C" w:rsidRPr="00606EE0">
        <w:rPr>
          <w:rFonts w:ascii="Open Sans" w:hAnsi="Open Sans" w:cs="Open Sans"/>
        </w:rPr>
        <w:t xml:space="preserve"> a</w:t>
      </w:r>
      <w:r w:rsidR="00837161" w:rsidRPr="00606EE0">
        <w:rPr>
          <w:rFonts w:ascii="Open Sans" w:hAnsi="Open Sans" w:cs="Open Sans"/>
        </w:rPr>
        <w:t xml:space="preserve">rrange the </w:t>
      </w:r>
      <w:r w:rsidR="00BE467B">
        <w:rPr>
          <w:rFonts w:ascii="Open Sans" w:hAnsi="Open Sans" w:cs="Open Sans"/>
        </w:rPr>
        <w:t xml:space="preserve">output </w:t>
      </w:r>
      <w:r w:rsidRPr="00606EE0">
        <w:rPr>
          <w:rFonts w:ascii="Open Sans" w:hAnsi="Open Sans" w:cs="Open Sans"/>
        </w:rPr>
        <w:t xml:space="preserve">power </w:t>
      </w:r>
      <w:r w:rsidR="00837161" w:rsidRPr="00606EE0">
        <w:rPr>
          <w:rFonts w:ascii="Open Sans" w:hAnsi="Open Sans" w:cs="Open Sans"/>
        </w:rPr>
        <w:t>of the 3 types of solar panels in descending order</w:t>
      </w:r>
      <w:r w:rsidR="001D0FC0" w:rsidRPr="00606EE0">
        <w:rPr>
          <w:rFonts w:ascii="Open Sans" w:hAnsi="Open Sans" w:cs="Open Sans"/>
        </w:rPr>
        <w:t>.</w:t>
      </w:r>
    </w:p>
    <w:tbl>
      <w:tblPr>
        <w:tblStyle w:val="TableGrid"/>
        <w:tblW w:w="8610" w:type="dxa"/>
        <w:tblInd w:w="48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709"/>
        <w:gridCol w:w="2301"/>
        <w:gridCol w:w="818"/>
        <w:gridCol w:w="2427"/>
      </w:tblGrid>
      <w:tr w:rsidR="00837161" w:rsidRPr="00E43E67" w14:paraId="1748877D" w14:textId="77777777" w:rsidTr="00837161">
        <w:trPr>
          <w:trHeight w:val="342"/>
        </w:trPr>
        <w:tc>
          <w:tcPr>
            <w:tcW w:w="2355" w:type="dxa"/>
            <w:tcBorders>
              <w:top w:val="nil"/>
              <w:bottom w:val="single" w:sz="4" w:space="0" w:color="auto"/>
            </w:tcBorders>
            <w:vAlign w:val="bottom"/>
          </w:tcPr>
          <w:p w14:paraId="6E36C590" w14:textId="77777777" w:rsidR="00837161" w:rsidRPr="00E43E67" w:rsidRDefault="00837161">
            <w:pPr>
              <w:rPr>
                <w:rFonts w:ascii="Open Sans" w:hAnsi="Open Sans" w:cs="Open Sans"/>
                <w:color w:val="FF0000"/>
              </w:rPr>
            </w:pPr>
            <w:r>
              <w:rPr>
                <w:rFonts w:ascii="Open Sans" w:hAnsi="Open Sans" w:cs="Open Sans"/>
                <w:color w:val="FF0000"/>
              </w:rPr>
              <w:t>Mono</w:t>
            </w:r>
            <w:r w:rsidRPr="00397555">
              <w:rPr>
                <w:rFonts w:ascii="Open Sans" w:hAnsi="Open Sans" w:cs="Open Sans"/>
                <w:color w:val="FF0000"/>
              </w:rPr>
              <w:t>crystalline</w:t>
            </w:r>
          </w:p>
        </w:tc>
        <w:tc>
          <w:tcPr>
            <w:tcW w:w="709" w:type="dxa"/>
            <w:tcBorders>
              <w:top w:val="nil"/>
              <w:bottom w:val="single" w:sz="4" w:space="0" w:color="auto"/>
            </w:tcBorders>
            <w:vAlign w:val="bottom"/>
          </w:tcPr>
          <w:p w14:paraId="46460FEF" w14:textId="07273287" w:rsidR="00837161" w:rsidRPr="00E43E67" w:rsidRDefault="00837161">
            <w:pPr>
              <w:rPr>
                <w:rFonts w:ascii="Open Sans" w:hAnsi="Open Sans" w:cs="Open Sans"/>
                <w:color w:val="FF0000"/>
              </w:rPr>
            </w:pPr>
            <w:r w:rsidRPr="00837161">
              <w:rPr>
                <w:rFonts w:ascii="Open Sans" w:hAnsi="Open Sans" w:cs="Open Sans"/>
              </w:rPr>
              <w:t>&gt;</w:t>
            </w:r>
          </w:p>
        </w:tc>
        <w:tc>
          <w:tcPr>
            <w:tcW w:w="2301" w:type="dxa"/>
            <w:tcBorders>
              <w:top w:val="nil"/>
              <w:bottom w:val="single" w:sz="4" w:space="0" w:color="auto"/>
            </w:tcBorders>
            <w:vAlign w:val="bottom"/>
          </w:tcPr>
          <w:p w14:paraId="08DE2FF3" w14:textId="4B3D05EC" w:rsidR="00837161" w:rsidRPr="00E43E67" w:rsidRDefault="00837161">
            <w:pPr>
              <w:rPr>
                <w:rFonts w:ascii="Open Sans" w:hAnsi="Open Sans" w:cs="Open Sans"/>
                <w:color w:val="FF0000"/>
              </w:rPr>
            </w:pPr>
            <w:r>
              <w:rPr>
                <w:rFonts w:ascii="Open Sans" w:hAnsi="Open Sans" w:cs="Open Sans"/>
                <w:color w:val="FF0000"/>
              </w:rPr>
              <w:t>Polycrystalline</w:t>
            </w:r>
          </w:p>
        </w:tc>
        <w:tc>
          <w:tcPr>
            <w:tcW w:w="818" w:type="dxa"/>
            <w:tcBorders>
              <w:top w:val="nil"/>
              <w:bottom w:val="single" w:sz="4" w:space="0" w:color="auto"/>
            </w:tcBorders>
            <w:vAlign w:val="bottom"/>
          </w:tcPr>
          <w:p w14:paraId="4EE234E0" w14:textId="05CA0890" w:rsidR="00837161" w:rsidRPr="00E43E67" w:rsidRDefault="00837161">
            <w:pPr>
              <w:rPr>
                <w:rFonts w:ascii="Open Sans" w:hAnsi="Open Sans" w:cs="Open Sans"/>
                <w:color w:val="FF0000"/>
              </w:rPr>
            </w:pPr>
            <w:r w:rsidRPr="00837161">
              <w:rPr>
                <w:rFonts w:ascii="Open Sans" w:hAnsi="Open Sans" w:cs="Open Sans"/>
              </w:rPr>
              <w:t>&gt;</w:t>
            </w:r>
          </w:p>
        </w:tc>
        <w:tc>
          <w:tcPr>
            <w:tcW w:w="2427" w:type="dxa"/>
            <w:tcBorders>
              <w:top w:val="nil"/>
              <w:bottom w:val="single" w:sz="4" w:space="0" w:color="auto"/>
            </w:tcBorders>
            <w:vAlign w:val="bottom"/>
          </w:tcPr>
          <w:p w14:paraId="6695AE31" w14:textId="76490CDB" w:rsidR="00837161" w:rsidRPr="00E43E67" w:rsidRDefault="00837161">
            <w:pPr>
              <w:rPr>
                <w:rFonts w:ascii="Open Sans" w:hAnsi="Open Sans" w:cs="Open Sans"/>
                <w:color w:val="FF0000"/>
              </w:rPr>
            </w:pPr>
            <w:r>
              <w:rPr>
                <w:rFonts w:ascii="Open Sans" w:hAnsi="Open Sans" w:cs="Open Sans"/>
                <w:color w:val="FF0000"/>
              </w:rPr>
              <w:t>Amorphous silicon</w:t>
            </w:r>
          </w:p>
        </w:tc>
      </w:tr>
    </w:tbl>
    <w:p w14:paraId="14A47F69" w14:textId="77777777" w:rsidR="006B02DB" w:rsidRPr="00F8658E" w:rsidRDefault="006B02DB" w:rsidP="00F8658E">
      <w:pPr>
        <w:snapToGrid w:val="0"/>
        <w:rPr>
          <w:rFonts w:ascii="Open Sans" w:hAnsi="Open Sans" w:cs="Open Sans"/>
          <w:sz w:val="20"/>
          <w:szCs w:val="20"/>
        </w:rPr>
      </w:pPr>
    </w:p>
    <w:p w14:paraId="501268D5" w14:textId="73044908" w:rsidR="009426C7" w:rsidRPr="009426C7" w:rsidRDefault="00CB23E3" w:rsidP="009426C7">
      <w:pPr>
        <w:pStyle w:val="ListParagraph"/>
        <w:numPr>
          <w:ilvl w:val="0"/>
          <w:numId w:val="13"/>
        </w:numPr>
        <w:ind w:leftChars="0"/>
        <w:rPr>
          <w:rFonts w:ascii="Open Sans" w:hAnsi="Open Sans" w:cs="Open Sans"/>
        </w:rPr>
      </w:pPr>
      <w:r w:rsidRPr="00606EE0">
        <w:rPr>
          <w:rFonts w:ascii="Open Sans" w:hAnsi="Open Sans" w:cs="Open Sans"/>
        </w:rPr>
        <w:t>(*</w:t>
      </w:r>
      <w:r w:rsidR="009426C7" w:rsidRPr="00606EE0">
        <w:rPr>
          <w:rFonts w:ascii="Open Sans" w:hAnsi="Open Sans" w:cs="Open Sans"/>
        </w:rPr>
        <w:t xml:space="preserve">Circle the </w:t>
      </w:r>
      <w:r w:rsidRPr="00606EE0">
        <w:rPr>
          <w:rFonts w:ascii="Open Sans" w:hAnsi="Open Sans" w:cs="Open Sans"/>
        </w:rPr>
        <w:t>best</w:t>
      </w:r>
      <w:r w:rsidR="009426C7" w:rsidRPr="00606EE0">
        <w:rPr>
          <w:rFonts w:ascii="Open Sans" w:hAnsi="Open Sans" w:cs="Open Sans"/>
        </w:rPr>
        <w:t xml:space="preserve"> answer</w:t>
      </w:r>
      <w:r w:rsidRPr="00606EE0">
        <w:rPr>
          <w:rFonts w:ascii="Open Sans" w:hAnsi="Open Sans" w:cs="Open Sans"/>
        </w:rPr>
        <w:t xml:space="preserve">) </w:t>
      </w:r>
      <w:r w:rsidR="006F5353" w:rsidRPr="00606EE0">
        <w:rPr>
          <w:rFonts w:ascii="Open Sans" w:hAnsi="Open Sans" w:cs="Open Sans"/>
        </w:rPr>
        <w:t xml:space="preserve">Although the 3 </w:t>
      </w:r>
      <w:r w:rsidR="00615FC6">
        <w:rPr>
          <w:rFonts w:ascii="Open Sans" w:hAnsi="Open Sans" w:cs="Open Sans"/>
        </w:rPr>
        <w:t xml:space="preserve">light </w:t>
      </w:r>
      <w:r w:rsidR="006F5353" w:rsidRPr="00606EE0">
        <w:rPr>
          <w:rFonts w:ascii="Open Sans" w:hAnsi="Open Sans" w:cs="Open Sans"/>
        </w:rPr>
        <w:t xml:space="preserve">sources cannot be compared due to their different </w:t>
      </w:r>
      <w:r w:rsidR="00A97FC4" w:rsidRPr="00606EE0">
        <w:rPr>
          <w:rFonts w:ascii="Open Sans" w:hAnsi="Open Sans" w:cs="Open Sans"/>
        </w:rPr>
        <w:t>power</w:t>
      </w:r>
      <w:r w:rsidR="009C4C00" w:rsidRPr="00606EE0">
        <w:rPr>
          <w:rFonts w:ascii="Open Sans" w:hAnsi="Open Sans" w:cs="Open Sans"/>
        </w:rPr>
        <w:t>s</w:t>
      </w:r>
      <w:r w:rsidR="00A97FC4" w:rsidRPr="00606EE0">
        <w:rPr>
          <w:rFonts w:ascii="Open Sans" w:hAnsi="Open Sans" w:cs="Open Sans"/>
        </w:rPr>
        <w:t xml:space="preserve">, </w:t>
      </w:r>
      <w:r w:rsidR="008009C0" w:rsidRPr="00606EE0">
        <w:rPr>
          <w:rFonts w:ascii="Open Sans" w:hAnsi="Open Sans" w:cs="Open Sans"/>
        </w:rPr>
        <w:t xml:space="preserve">it is </w:t>
      </w:r>
      <w:r w:rsidRPr="00606EE0">
        <w:rPr>
          <w:rFonts w:ascii="Open Sans" w:hAnsi="Open Sans" w:cs="Open Sans"/>
        </w:rPr>
        <w:t xml:space="preserve">still </w:t>
      </w:r>
      <w:r w:rsidR="008009C0" w:rsidRPr="00606EE0">
        <w:rPr>
          <w:rFonts w:ascii="Open Sans" w:hAnsi="Open Sans" w:cs="Open Sans"/>
        </w:rPr>
        <w:t xml:space="preserve">observed that solar </w:t>
      </w:r>
      <w:r w:rsidR="008009C0">
        <w:rPr>
          <w:rFonts w:ascii="Open Sans" w:hAnsi="Open Sans" w:cs="Open Sans"/>
        </w:rPr>
        <w:t xml:space="preserve">panels are </w:t>
      </w:r>
      <w:r w:rsidR="005441D5">
        <w:rPr>
          <w:rFonts w:ascii="Open Sans" w:hAnsi="Open Sans" w:cs="Open Sans"/>
        </w:rPr>
        <w:t>least</w:t>
      </w:r>
      <w:r w:rsidR="008009C0">
        <w:rPr>
          <w:rFonts w:ascii="Open Sans" w:hAnsi="Open Sans" w:cs="Open Sans"/>
        </w:rPr>
        <w:t xml:space="preserve"> responsive to </w:t>
      </w:r>
      <w:r w:rsidR="009426C7">
        <w:rPr>
          <w:rFonts w:ascii="Open Sans" w:hAnsi="Open Sans" w:cs="Open Sans"/>
        </w:rPr>
        <w:t>(</w:t>
      </w:r>
      <w:r>
        <w:rPr>
          <w:rFonts w:ascii="Open Sans" w:hAnsi="Open Sans" w:cs="Open Sans"/>
        </w:rPr>
        <w:t>*</w:t>
      </w:r>
      <w:r w:rsidR="005441D5">
        <w:rPr>
          <w:rFonts w:ascii="Open Sans" w:hAnsi="Open Sans" w:cs="Open Sans"/>
        </w:rPr>
        <w:t xml:space="preserve">IR / visible light / </w:t>
      </w:r>
      <w:r w:rsidR="005441D5" w:rsidRPr="00B630CB">
        <w:rPr>
          <w:rFonts w:ascii="Open Sans" w:hAnsi="Open Sans" w:cs="Open Sans"/>
          <w:color w:val="FF0000"/>
        </w:rPr>
        <w:t>UV</w:t>
      </w:r>
      <w:r w:rsidR="009426C7">
        <w:rPr>
          <w:rFonts w:ascii="Open Sans" w:hAnsi="Open Sans" w:cs="Open Sans"/>
        </w:rPr>
        <w:t>)</w:t>
      </w:r>
      <w:r w:rsidR="005441D5">
        <w:rPr>
          <w:rFonts w:ascii="Open Sans" w:hAnsi="Open Sans" w:cs="Open Sans"/>
        </w:rPr>
        <w:t>.</w:t>
      </w:r>
      <w:r>
        <w:rPr>
          <w:rFonts w:ascii="Open Sans" w:hAnsi="Open Sans" w:cs="Open Sans"/>
        </w:rPr>
        <w:t xml:space="preserve"> </w:t>
      </w:r>
      <w:r w:rsidR="00AB2407">
        <w:rPr>
          <w:rFonts w:ascii="Open Sans" w:hAnsi="Open Sans" w:cs="Open Sans"/>
        </w:rPr>
        <w:t>A</w:t>
      </w:r>
      <w:r>
        <w:rPr>
          <w:rFonts w:ascii="Open Sans" w:hAnsi="Open Sans" w:cs="Open Sans"/>
        </w:rPr>
        <w:t>morphous silicon</w:t>
      </w:r>
      <w:r w:rsidR="00940C9C">
        <w:rPr>
          <w:rFonts w:ascii="Open Sans" w:hAnsi="Open Sans" w:cs="Open Sans"/>
        </w:rPr>
        <w:t xml:space="preserve"> solar panel</w:t>
      </w:r>
      <w:r w:rsidR="00AB2407">
        <w:rPr>
          <w:rFonts w:ascii="Open Sans" w:hAnsi="Open Sans" w:cs="Open Sans"/>
        </w:rPr>
        <w:t xml:space="preserve">s have apparent response </w:t>
      </w:r>
      <w:r>
        <w:rPr>
          <w:rFonts w:ascii="Open Sans" w:hAnsi="Open Sans" w:cs="Open Sans"/>
        </w:rPr>
        <w:t xml:space="preserve">to (*IR / </w:t>
      </w:r>
      <w:r w:rsidRPr="00B630CB">
        <w:rPr>
          <w:rFonts w:ascii="Open Sans" w:hAnsi="Open Sans" w:cs="Open Sans"/>
          <w:color w:val="FF0000"/>
        </w:rPr>
        <w:t>visible light</w:t>
      </w:r>
      <w:r>
        <w:rPr>
          <w:rFonts w:ascii="Open Sans" w:hAnsi="Open Sans" w:cs="Open Sans"/>
        </w:rPr>
        <w:t xml:space="preserve"> / UV)</w:t>
      </w:r>
      <w:r w:rsidR="00AB2407">
        <w:rPr>
          <w:rFonts w:ascii="Open Sans" w:hAnsi="Open Sans" w:cs="Open Sans"/>
        </w:rPr>
        <w:t xml:space="preserve"> only</w:t>
      </w:r>
      <w:r>
        <w:rPr>
          <w:rFonts w:ascii="Open Sans" w:hAnsi="Open Sans" w:cs="Open Sans"/>
        </w:rPr>
        <w:t>.</w:t>
      </w:r>
    </w:p>
    <w:sectPr w:rsidR="009426C7" w:rsidRPr="009426C7" w:rsidSect="000D1FD6">
      <w:headerReference w:type="even" r:id="rId12"/>
      <w:headerReference w:type="default" r:id="rId13"/>
      <w:footerReference w:type="default" r:id="rId14"/>
      <w:headerReference w:type="first" r:id="rId15"/>
      <w:pgSz w:w="11906" w:h="16838"/>
      <w:pgMar w:top="2430" w:right="1440" w:bottom="1800" w:left="1440" w:header="850" w:footer="857"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0147D" w14:textId="77777777" w:rsidR="00A64F76" w:rsidRDefault="00A64F76" w:rsidP="00EC2F63">
      <w:r>
        <w:separator/>
      </w:r>
    </w:p>
  </w:endnote>
  <w:endnote w:type="continuationSeparator" w:id="0">
    <w:p w14:paraId="70CBBA3E" w14:textId="77777777" w:rsidR="00A64F76" w:rsidRDefault="00A64F76" w:rsidP="00EC2F63">
      <w:r>
        <w:continuationSeparator/>
      </w:r>
    </w:p>
  </w:endnote>
  <w:endnote w:type="continuationNotice" w:id="1">
    <w:p w14:paraId="7CB8DD71" w14:textId="77777777" w:rsidR="00A64F76" w:rsidRDefault="00A64F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DaunPenh">
    <w:panose1 w:val="01010101010101010101"/>
    <w:charset w:val="00"/>
    <w:family w:val="auto"/>
    <w:pitch w:val="variable"/>
    <w:sig w:usb0="80000003" w:usb1="00000000" w:usb2="00010000" w:usb3="00000000" w:csb0="00000001" w:csb1="00000000"/>
  </w:font>
  <w:font w:name="Open Sans">
    <w:altName w:val="Segoe UI"/>
    <w:panose1 w:val="020B0606030504020204"/>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Open Sans ExtraBold">
    <w:altName w:val="Arial"/>
    <w:panose1 w:val="020B09060308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0002AFF" w:usb1="C000247B" w:usb2="00000009" w:usb3="00000000" w:csb0="000001FF" w:csb1="00000000"/>
  </w:font>
  <w:font w:name="MoolBoran">
    <w:panose1 w:val="020B0100010101010101"/>
    <w:charset w:val="00"/>
    <w:family w:val="swiss"/>
    <w:pitch w:val="variable"/>
    <w:sig w:usb0="80000003" w:usb1="00000000"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49908928"/>
      <w:docPartObj>
        <w:docPartGallery w:val="Page Numbers (Bottom of Page)"/>
        <w:docPartUnique/>
      </w:docPartObj>
    </w:sdtPr>
    <w:sdtEndPr>
      <w:rPr>
        <w:rFonts w:ascii="Open Sans" w:hAnsi="Open Sans" w:cs="Open Sans"/>
        <w:b/>
        <w:noProof/>
        <w:sz w:val="28"/>
      </w:rPr>
    </w:sdtEndPr>
    <w:sdtContent>
      <w:p w14:paraId="456A2294" w14:textId="7A8A303D" w:rsidR="0056722A" w:rsidRPr="0056722A" w:rsidRDefault="0056722A">
        <w:pPr>
          <w:pStyle w:val="Footer"/>
          <w:jc w:val="center"/>
          <w:rPr>
            <w:rFonts w:ascii="Open Sans" w:hAnsi="Open Sans" w:cs="Open Sans"/>
            <w:b/>
            <w:sz w:val="28"/>
          </w:rPr>
        </w:pPr>
        <w:r w:rsidRPr="0056722A">
          <w:rPr>
            <w:rFonts w:ascii="Open Sans" w:hAnsi="Open Sans" w:cs="Open Sans"/>
            <w:b/>
            <w:sz w:val="28"/>
          </w:rPr>
          <w:fldChar w:fldCharType="begin"/>
        </w:r>
        <w:r w:rsidRPr="0056722A">
          <w:rPr>
            <w:rFonts w:ascii="Open Sans" w:hAnsi="Open Sans" w:cs="Open Sans"/>
            <w:b/>
            <w:sz w:val="28"/>
          </w:rPr>
          <w:instrText xml:space="preserve"> PAGE   \* MERGEFORMAT </w:instrText>
        </w:r>
        <w:r w:rsidRPr="0056722A">
          <w:rPr>
            <w:rFonts w:ascii="Open Sans" w:hAnsi="Open Sans" w:cs="Open Sans"/>
            <w:b/>
            <w:sz w:val="28"/>
          </w:rPr>
          <w:fldChar w:fldCharType="separate"/>
        </w:r>
        <w:r w:rsidR="00D547B7">
          <w:rPr>
            <w:rFonts w:ascii="Open Sans" w:hAnsi="Open Sans" w:cs="Open Sans"/>
            <w:b/>
            <w:noProof/>
            <w:sz w:val="28"/>
          </w:rPr>
          <w:t>5</w:t>
        </w:r>
        <w:r w:rsidRPr="0056722A">
          <w:rPr>
            <w:rFonts w:ascii="Open Sans" w:hAnsi="Open Sans" w:cs="Open Sans"/>
            <w:b/>
            <w:noProof/>
            <w:sz w:val="28"/>
          </w:rPr>
          <w:fldChar w:fldCharType="end"/>
        </w:r>
      </w:p>
    </w:sdtContent>
  </w:sdt>
  <w:p w14:paraId="7D1F6B21" w14:textId="77777777" w:rsidR="007F099A" w:rsidRDefault="007F09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272F4" w14:textId="77777777" w:rsidR="00A64F76" w:rsidRDefault="00A64F76" w:rsidP="00EC2F63">
      <w:r>
        <w:separator/>
      </w:r>
    </w:p>
  </w:footnote>
  <w:footnote w:type="continuationSeparator" w:id="0">
    <w:p w14:paraId="1C828D46" w14:textId="77777777" w:rsidR="00A64F76" w:rsidRDefault="00A64F76" w:rsidP="00EC2F63">
      <w:r>
        <w:continuationSeparator/>
      </w:r>
    </w:p>
  </w:footnote>
  <w:footnote w:type="continuationNotice" w:id="1">
    <w:p w14:paraId="5E6677A5" w14:textId="77777777" w:rsidR="00A64F76" w:rsidRDefault="00A64F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3A3F0" w14:textId="61FA0FCA" w:rsidR="00EC2F63" w:rsidRDefault="00275A29">
    <w:pPr>
      <w:pStyle w:val="Header"/>
    </w:pPr>
    <w:r>
      <w:rPr>
        <w:noProof/>
      </w:rPr>
    </w:r>
    <w:r w:rsidR="00275A29">
      <w:rPr>
        <w:noProof/>
      </w:rPr>
      <w:pict w14:anchorId="109964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2632" o:spid="_x0000_s1027" type="#_x0000_t75" alt="" style="position:absolute;left:0;text-align:left;margin-left:0;margin-top:0;width:444.35pt;height:628.5pt;z-index:-251658236;mso-wrap-edited:f;mso-width-percent:0;mso-height-percent:0;mso-position-horizontal:center;mso-position-horizontal-relative:margin;mso-position-vertical:center;mso-position-vertical-relative:margin;mso-width-percent:0;mso-height-percent:0" o:allowincell="f">
          <v:imagedata r:id="rId1" o:title="S4-6 worksheet background (white centre)-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E1F40" w14:textId="513C9824" w:rsidR="00EC2F63" w:rsidRDefault="00275A29">
    <w:pPr>
      <w:pStyle w:val="Header"/>
    </w:pPr>
    <w:r>
      <w:rPr>
        <w:noProof/>
      </w:rPr>
    </w:r>
    <w:r w:rsidR="00275A29">
      <w:rPr>
        <w:noProof/>
      </w:rPr>
      <w:pict w14:anchorId="0EC1D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72.1pt;margin-top:-121.5pt;width:595.25pt;height:841.85pt;z-index:-251658235;mso-wrap-edited:f;mso-width-percent:0;mso-height-percent:0;mso-position-horizontal-relative:margin;mso-position-vertical-relative:margin;mso-width-percent:0;mso-height-percent:0" o:allowincell="f">
          <v:imagedata r:id="rId1" o:title="S4-6 worksheet background (white centre)-01"/>
          <w10:wrap anchorx="margin" anchory="margin"/>
        </v:shape>
      </w:pict>
    </w:r>
    <w:r w:rsidR="000D1FD6" w:rsidRPr="007F099A">
      <w:rPr>
        <w:noProof/>
        <w:lang w:eastAsia="zh-CN"/>
      </w:rPr>
      <mc:AlternateContent>
        <mc:Choice Requires="wps">
          <w:drawing>
            <wp:anchor distT="45720" distB="45720" distL="114300" distR="114300" simplePos="0" relativeHeight="251658242" behindDoc="0" locked="0" layoutInCell="1" allowOverlap="1" wp14:anchorId="5F046432" wp14:editId="7C51DF9D">
              <wp:simplePos x="0" y="0"/>
              <wp:positionH relativeFrom="column">
                <wp:posOffset>1055724</wp:posOffset>
              </wp:positionH>
              <wp:positionV relativeFrom="paragraph">
                <wp:posOffset>-3220</wp:posOffset>
              </wp:positionV>
              <wp:extent cx="3857625" cy="47625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476250"/>
                      </a:xfrm>
                      <a:prstGeom prst="rect">
                        <a:avLst/>
                      </a:prstGeom>
                      <a:noFill/>
                      <a:ln w="9525">
                        <a:noFill/>
                        <a:miter lim="800000"/>
                        <a:headEnd/>
                        <a:tailEnd/>
                      </a:ln>
                    </wps:spPr>
                    <wps:txbx>
                      <w:txbxContent>
                        <w:p w14:paraId="0BD3D0C9" w14:textId="21DDE51A" w:rsidR="007F099A" w:rsidRPr="00193F34" w:rsidRDefault="00D051A8" w:rsidP="007F099A">
                          <w:pPr>
                            <w:rPr>
                              <w:rFonts w:ascii="Open Sans ExtraBold" w:hAnsi="Open Sans ExtraBold" w:cs="Open Sans ExtraBold"/>
                              <w:sz w:val="40"/>
                            </w:rPr>
                          </w:pPr>
                          <w:r w:rsidRPr="00D051A8">
                            <w:rPr>
                              <w:rFonts w:ascii="Open Sans ExtraBold" w:hAnsi="Open Sans ExtraBold" w:cs="Open Sans ExtraBold"/>
                              <w:sz w:val="40"/>
                            </w:rPr>
                            <w:t>Performance of Solar Panels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5F046432" id="_x0000_t202" coordsize="21600,21600" o:spt="202" path="m,l,21600r21600,l21600,xe">
              <v:stroke joinstyle="miter"/>
              <v:path gradientshapeok="t" o:connecttype="rect"/>
            </v:shapetype>
            <v:shape id="Text Box 2" o:spid="_x0000_s1026" type="#_x0000_t202" style="position:absolute;left:0;text-align:left;margin-left:83.15pt;margin-top:-.25pt;width:303.75pt;height:3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" filled="f" stroked="f">
              <v:textbox>
                <w:txbxContent>
                  <w:p w14:paraId="0BD3D0C9" w14:textId="21DDE51A" w:rsidR="007F099A" w:rsidRPr="00193F34" w:rsidRDefault="00D051A8" w:rsidP="007F099A">
                    <w:pPr>
                      <w:rPr>
                        <w:rFonts w:ascii="Open Sans ExtraBold" w:hAnsi="Open Sans ExtraBold" w:cs="Open Sans ExtraBold"/>
                        <w:sz w:val="40"/>
                      </w:rPr>
                    </w:pPr>
                    <w:r w:rsidRPr="00D051A8">
                      <w:rPr>
                        <w:rFonts w:ascii="Open Sans ExtraBold" w:hAnsi="Open Sans ExtraBold" w:cs="Open Sans ExtraBold"/>
                        <w:sz w:val="40"/>
                      </w:rPr>
                      <w:t>Performance of Solar Panels</w:t>
                    </w:r>
                  </w:p>
                </w:txbxContent>
              </v:textbox>
              <w10:wrap type="square"/>
            </v:shape>
          </w:pict>
        </mc:Fallback>
      </mc:AlternateContent>
    </w:r>
    <w:r w:rsidR="000D1FD6" w:rsidRPr="007F099A">
      <w:rPr>
        <w:noProof/>
        <w:lang w:eastAsia="zh-CN"/>
      </w:rPr>
      <mc:AlternateContent>
        <mc:Choice Requires="wps">
          <w:drawing>
            <wp:anchor distT="45720" distB="45720" distL="114300" distR="114300" simplePos="0" relativeHeight="251658241" behindDoc="0" locked="0" layoutInCell="1" allowOverlap="1" wp14:anchorId="1C617CD5" wp14:editId="638EE015">
              <wp:simplePos x="0" y="0"/>
              <wp:positionH relativeFrom="column">
                <wp:posOffset>-619125</wp:posOffset>
              </wp:positionH>
              <wp:positionV relativeFrom="paragraph">
                <wp:posOffset>-216565</wp:posOffset>
              </wp:positionV>
              <wp:extent cx="857250" cy="523875"/>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523875"/>
                      </a:xfrm>
                      <a:prstGeom prst="rect">
                        <a:avLst/>
                      </a:prstGeom>
                      <a:noFill/>
                      <a:ln w="9525">
                        <a:noFill/>
                        <a:miter lim="800000"/>
                        <a:headEnd/>
                        <a:tailEnd/>
                      </a:ln>
                    </wps:spPr>
                    <wps:txbx>
                      <w:txbxContent>
                        <w:p w14:paraId="704356BA" w14:textId="35F9211B" w:rsidR="007F099A" w:rsidRPr="00193F34" w:rsidRDefault="007F099A" w:rsidP="007F099A">
                          <w:pPr>
                            <w:jc w:val="center"/>
                            <w:rPr>
                              <w:rFonts w:ascii="Open Sans ExtraBold" w:hAnsi="Open Sans ExtraBold" w:cs="Open Sans ExtraBold"/>
                              <w:sz w:val="40"/>
                              <w:szCs w:val="40"/>
                            </w:rPr>
                          </w:pPr>
                          <w:r w:rsidRPr="00193F34">
                            <w:rPr>
                              <w:rFonts w:ascii="Open Sans ExtraBold" w:hAnsi="Open Sans ExtraBold" w:cs="Open Sans ExtraBold"/>
                              <w:sz w:val="40"/>
                              <w:szCs w:val="40"/>
                            </w:rPr>
                            <w:t xml:space="preserve">Kit </w:t>
                          </w:r>
                          <w:r w:rsidR="00D051A8">
                            <w:rPr>
                              <w:rFonts w:ascii="Open Sans ExtraBold" w:hAnsi="Open Sans ExtraBold" w:cs="Open Sans ExtraBold"/>
                              <w:sz w:val="40"/>
                              <w:szCs w:val="4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1C617CD5" id="_x0000_s1027" type="#_x0000_t202" style="position:absolute;left:0;text-align:left;margin-left:-48.75pt;margin-top:-17.05pt;width:67.5pt;height:41.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" filled="f" stroked="f">
              <v:textbox>
                <w:txbxContent>
                  <w:p w14:paraId="704356BA" w14:textId="35F9211B" w:rsidR="007F099A" w:rsidRPr="00193F34" w:rsidRDefault="007F099A" w:rsidP="007F099A">
                    <w:pPr>
                      <w:jc w:val="center"/>
                      <w:rPr>
                        <w:rFonts w:ascii="Open Sans ExtraBold" w:hAnsi="Open Sans ExtraBold" w:cs="Open Sans ExtraBold"/>
                        <w:sz w:val="40"/>
                        <w:szCs w:val="40"/>
                      </w:rPr>
                    </w:pPr>
                    <w:r w:rsidRPr="00193F34">
                      <w:rPr>
                        <w:rFonts w:ascii="Open Sans ExtraBold" w:hAnsi="Open Sans ExtraBold" w:cs="Open Sans ExtraBold"/>
                        <w:sz w:val="40"/>
                        <w:szCs w:val="40"/>
                      </w:rPr>
                      <w:t xml:space="preserve">Kit </w:t>
                    </w:r>
                    <w:r w:rsidR="00D051A8">
                      <w:rPr>
                        <w:rFonts w:ascii="Open Sans ExtraBold" w:hAnsi="Open Sans ExtraBold" w:cs="Open Sans ExtraBold"/>
                        <w:sz w:val="40"/>
                        <w:szCs w:val="40"/>
                      </w:rPr>
                      <w:t>2</w:t>
                    </w:r>
                  </w:p>
                </w:txbxContent>
              </v:textbox>
              <w10:wrap type="squar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6A2F4" w14:textId="74205EBB" w:rsidR="00EC2F63" w:rsidRDefault="00275A29">
    <w:pPr>
      <w:pStyle w:val="Header"/>
    </w:pPr>
    <w:r>
      <w:rPr>
        <w:rFonts w:cs="Times New Roman"/>
        <w:b/>
        <w:bCs/>
        <w:noProof/>
        <w:sz w:val="28"/>
        <w:szCs w:val="28"/>
      </w:rPr>
    </w:r>
    <w:r w:rsidR="00275A29">
      <w:rPr>
        <w:rFonts w:cs="Times New Roman"/>
        <w:b/>
        <w:bCs/>
        <w:noProof/>
        <w:sz w:val="28"/>
        <w:szCs w:val="28"/>
      </w:rPr>
      <w:pict w14:anchorId="757F9D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32631" o:spid="_x0000_s1025" type="#_x0000_t75" alt="" style="position:absolute;left:0;text-align:left;margin-left:-72.1pt;margin-top:-121.5pt;width:595.25pt;height:841.85pt;z-index:-251658237;mso-wrap-edited:f;mso-width-percent:0;mso-height-percent:0;mso-position-horizontal-relative:margin;mso-position-vertical-relative:margin;mso-width-percent:0;mso-height-percent:0" o:allowincell="f">
          <v:imagedata r:id="rId1" o:title="S4-6 worksheet background (white centre)-01"/>
          <w10:wrap anchorx="margin" anchory="margin"/>
        </v:shape>
      </w:pict>
    </w:r>
    <w:r w:rsidR="0094080A" w:rsidRPr="00193F34">
      <w:rPr>
        <w:rFonts w:cs="Times New Roman"/>
        <w:b/>
        <w:noProof/>
        <w:sz w:val="28"/>
        <w:szCs w:val="28"/>
        <w:lang w:eastAsia="zh-CN"/>
      </w:rPr>
      <mc:AlternateContent>
        <mc:Choice Requires="wps">
          <w:drawing>
            <wp:anchor distT="45720" distB="45720" distL="114300" distR="114300" simplePos="0" relativeHeight="251658240" behindDoc="0" locked="0" layoutInCell="1" allowOverlap="1" wp14:anchorId="11E0ECEB" wp14:editId="7CA8D738">
              <wp:simplePos x="0" y="0"/>
              <wp:positionH relativeFrom="column">
                <wp:posOffset>1028700</wp:posOffset>
              </wp:positionH>
              <wp:positionV relativeFrom="paragraph">
                <wp:posOffset>-173060</wp:posOffset>
              </wp:positionV>
              <wp:extent cx="4191634" cy="840739"/>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634" cy="840739"/>
                      </a:xfrm>
                      <a:prstGeom prst="rect">
                        <a:avLst/>
                      </a:prstGeom>
                      <a:noFill/>
                      <a:ln w="9525">
                        <a:noFill/>
                        <a:miter lim="800000"/>
                        <a:headEnd/>
                        <a:tailEnd/>
                      </a:ln>
                    </wps:spPr>
                    <wps:txbx>
                      <w:txbxContent>
                        <w:p w14:paraId="6BA1CD92" w14:textId="77777777" w:rsidR="007F099A" w:rsidRDefault="007F099A" w:rsidP="007F099A">
                          <w:pPr>
                            <w:rPr>
                              <w:rFonts w:ascii="Open Sans ExtraBold" w:hAnsi="Open Sans ExtraBold" w:cs="Open Sans ExtraBold"/>
                              <w:sz w:val="40"/>
                            </w:rPr>
                          </w:pPr>
                          <w:r w:rsidRPr="00193F34">
                            <w:rPr>
                              <w:rFonts w:ascii="Open Sans ExtraBold" w:hAnsi="Open Sans ExtraBold" w:cs="Open Sans ExtraBold"/>
                              <w:sz w:val="40"/>
                            </w:rPr>
                            <w:t xml:space="preserve">Solar </w:t>
                          </w:r>
                          <w:r>
                            <w:rPr>
                              <w:rFonts w:ascii="Open Sans ExtraBold" w:hAnsi="Open Sans ExtraBold" w:cs="Open Sans ExtraBold"/>
                              <w:sz w:val="40"/>
                            </w:rPr>
                            <w:t>Harvest Educational Kit</w:t>
                          </w:r>
                        </w:p>
                        <w:p w14:paraId="395844AA" w14:textId="77777777" w:rsidR="007F099A" w:rsidRPr="00193F34" w:rsidRDefault="007F099A" w:rsidP="007F099A">
                          <w:pPr>
                            <w:rPr>
                              <w:rFonts w:ascii="Open Sans ExtraBold" w:hAnsi="Open Sans ExtraBold" w:cs="Open Sans ExtraBold"/>
                              <w:sz w:val="40"/>
                            </w:rPr>
                          </w:pPr>
                          <w:r>
                            <w:rPr>
                              <w:rFonts w:ascii="Open Sans ExtraBold" w:hAnsi="Open Sans ExtraBold" w:cs="Open Sans ExtraBold"/>
                              <w:sz w:val="40"/>
                            </w:rPr>
                            <w:t>S4-6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11E0ECEB" id="_x0000_t202" coordsize="21600,21600" o:spt="202" path="m,l,21600r21600,l21600,xe">
              <v:stroke joinstyle="miter"/>
              <v:path gradientshapeok="t" o:connecttype="rect"/>
            </v:shapetype>
            <v:shape id="_x0000_s1028" type="#_x0000_t202" style="position:absolute;left:0;text-align:left;margin-left:81pt;margin-top:-13.65pt;width:330.05pt;height:66.2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" filled="f" stroked="f">
              <v:textbox>
                <w:txbxContent>
                  <w:p w14:paraId="6BA1CD92" w14:textId="77777777" w:rsidR="007F099A" w:rsidRDefault="007F099A" w:rsidP="007F099A">
                    <w:pPr>
                      <w:rPr>
                        <w:rFonts w:ascii="Open Sans ExtraBold" w:hAnsi="Open Sans ExtraBold" w:cs="Open Sans ExtraBold"/>
                        <w:sz w:val="40"/>
                      </w:rPr>
                    </w:pPr>
                    <w:r w:rsidRPr="00193F34">
                      <w:rPr>
                        <w:rFonts w:ascii="Open Sans ExtraBold" w:hAnsi="Open Sans ExtraBold" w:cs="Open Sans ExtraBold"/>
                        <w:sz w:val="40"/>
                      </w:rPr>
                      <w:t xml:space="preserve">Solar </w:t>
                    </w:r>
                    <w:r>
                      <w:rPr>
                        <w:rFonts w:ascii="Open Sans ExtraBold" w:hAnsi="Open Sans ExtraBold" w:cs="Open Sans ExtraBold"/>
                        <w:sz w:val="40"/>
                      </w:rPr>
                      <w:t>Harvest Educational Kit</w:t>
                    </w:r>
                  </w:p>
                  <w:p w14:paraId="395844AA" w14:textId="77777777" w:rsidR="007F099A" w:rsidRPr="00193F34" w:rsidRDefault="007F099A" w:rsidP="007F099A">
                    <w:pPr>
                      <w:rPr>
                        <w:rFonts w:ascii="Open Sans ExtraBold" w:hAnsi="Open Sans ExtraBold" w:cs="Open Sans ExtraBold"/>
                        <w:sz w:val="40"/>
                      </w:rPr>
                    </w:pPr>
                    <w:r>
                      <w:rPr>
                        <w:rFonts w:ascii="Open Sans ExtraBold" w:hAnsi="Open Sans ExtraBold" w:cs="Open Sans ExtraBold"/>
                        <w:sz w:val="40"/>
                      </w:rPr>
                      <w:t>S4-6</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929B3"/>
    <w:multiLevelType w:val="multilevel"/>
    <w:tmpl w:val="9B92DED2"/>
    <w:styleLink w:val="CurrentList1"/>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 w15:restartNumberingAfterBreak="0">
    <w:nsid w:val="02D440FE"/>
    <w:multiLevelType w:val="hybridMultilevel"/>
    <w:tmpl w:val="F670AF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1F585C"/>
    <w:multiLevelType w:val="hybridMultilevel"/>
    <w:tmpl w:val="5E1CEE26"/>
    <w:lvl w:ilvl="0" w:tplc="24E85F4A">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2B49EC"/>
    <w:multiLevelType w:val="hybridMultilevel"/>
    <w:tmpl w:val="4BA80366"/>
    <w:lvl w:ilvl="0" w:tplc="3452A854">
      <w:start w:val="3"/>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DB6B4A"/>
    <w:multiLevelType w:val="hybridMultilevel"/>
    <w:tmpl w:val="AD32EE50"/>
    <w:lvl w:ilvl="0" w:tplc="CE763BE6">
      <w:start w:val="3"/>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674BC4"/>
    <w:multiLevelType w:val="hybridMultilevel"/>
    <w:tmpl w:val="CFFC8528"/>
    <w:lvl w:ilvl="0" w:tplc="9A72A9C4">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514151"/>
    <w:multiLevelType w:val="hybridMultilevel"/>
    <w:tmpl w:val="1A822EAC"/>
    <w:lvl w:ilvl="0" w:tplc="9A72A9C4">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9D2678"/>
    <w:multiLevelType w:val="hybridMultilevel"/>
    <w:tmpl w:val="57DC1318"/>
    <w:lvl w:ilvl="0" w:tplc="9A72A9C4">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95B0AA5"/>
    <w:multiLevelType w:val="hybridMultilevel"/>
    <w:tmpl w:val="DE1087DE"/>
    <w:lvl w:ilvl="0" w:tplc="96802B4E">
      <w:start w:val="1"/>
      <w:numFmt w:val="lowerLetter"/>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575BE3"/>
    <w:multiLevelType w:val="hybridMultilevel"/>
    <w:tmpl w:val="11B0EF24"/>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5A1A6407"/>
    <w:multiLevelType w:val="hybridMultilevel"/>
    <w:tmpl w:val="6D408BBA"/>
    <w:lvl w:ilvl="0" w:tplc="8D60422A">
      <w:start w:val="1"/>
      <w:numFmt w:val="decimal"/>
      <w:lvlText w:val="%1."/>
      <w:lvlJc w:val="left"/>
      <w:pPr>
        <w:ind w:left="48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372D42"/>
    <w:multiLevelType w:val="hybridMultilevel"/>
    <w:tmpl w:val="D8F6D8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64119C8"/>
    <w:multiLevelType w:val="hybridMultilevel"/>
    <w:tmpl w:val="5E1CEE26"/>
    <w:lvl w:ilvl="0" w:tplc="FFFFFFFF">
      <w:start w:val="1"/>
      <w:numFmt w:val="decimal"/>
      <w:lvlText w:val="%1."/>
      <w:lvlJc w:val="left"/>
      <w:pPr>
        <w:ind w:left="480" w:hanging="48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7A853B8"/>
    <w:multiLevelType w:val="hybridMultilevel"/>
    <w:tmpl w:val="2DEE694E"/>
    <w:lvl w:ilvl="0" w:tplc="B4A83C32">
      <w:start w:val="1"/>
      <w:numFmt w:val="upperRoman"/>
      <w:lvlText w:val="(%1)."/>
      <w:lvlJc w:val="righ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num w:numId="1" w16cid:durableId="773090737">
    <w:abstractNumId w:val="9"/>
  </w:num>
  <w:num w:numId="2" w16cid:durableId="589966093">
    <w:abstractNumId w:val="10"/>
  </w:num>
  <w:num w:numId="3" w16cid:durableId="576984379">
    <w:abstractNumId w:val="7"/>
  </w:num>
  <w:num w:numId="4" w16cid:durableId="1460683915">
    <w:abstractNumId w:val="5"/>
  </w:num>
  <w:num w:numId="5" w16cid:durableId="1331711103">
    <w:abstractNumId w:val="6"/>
  </w:num>
  <w:num w:numId="6" w16cid:durableId="1855726286">
    <w:abstractNumId w:val="2"/>
  </w:num>
  <w:num w:numId="7" w16cid:durableId="1829318753">
    <w:abstractNumId w:val="11"/>
  </w:num>
  <w:num w:numId="8" w16cid:durableId="409012168">
    <w:abstractNumId w:val="13"/>
  </w:num>
  <w:num w:numId="9" w16cid:durableId="615404470">
    <w:abstractNumId w:val="4"/>
  </w:num>
  <w:num w:numId="10" w16cid:durableId="2051564733">
    <w:abstractNumId w:val="1"/>
  </w:num>
  <w:num w:numId="11" w16cid:durableId="353188884">
    <w:abstractNumId w:val="3"/>
  </w:num>
  <w:num w:numId="12" w16cid:durableId="1506290139">
    <w:abstractNumId w:val="8"/>
  </w:num>
  <w:num w:numId="13" w16cid:durableId="1647390710">
    <w:abstractNumId w:val="12"/>
  </w:num>
  <w:num w:numId="14" w16cid:durableId="11518257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1E16"/>
    <w:rsid w:val="00005DAC"/>
    <w:rsid w:val="00026255"/>
    <w:rsid w:val="0003079E"/>
    <w:rsid w:val="000315DC"/>
    <w:rsid w:val="00034AD2"/>
    <w:rsid w:val="00040327"/>
    <w:rsid w:val="000407C9"/>
    <w:rsid w:val="0006069D"/>
    <w:rsid w:val="00061F0D"/>
    <w:rsid w:val="00063DDC"/>
    <w:rsid w:val="00064013"/>
    <w:rsid w:val="00072450"/>
    <w:rsid w:val="000761FF"/>
    <w:rsid w:val="00080827"/>
    <w:rsid w:val="00093D34"/>
    <w:rsid w:val="0009665E"/>
    <w:rsid w:val="00097844"/>
    <w:rsid w:val="000A2A30"/>
    <w:rsid w:val="000B34BA"/>
    <w:rsid w:val="000B7DBA"/>
    <w:rsid w:val="000C6255"/>
    <w:rsid w:val="000D15EC"/>
    <w:rsid w:val="000D1FD6"/>
    <w:rsid w:val="000D50C7"/>
    <w:rsid w:val="000D5106"/>
    <w:rsid w:val="000E139C"/>
    <w:rsid w:val="000E20C2"/>
    <w:rsid w:val="000F0DFB"/>
    <w:rsid w:val="000F175D"/>
    <w:rsid w:val="000F1FB8"/>
    <w:rsid w:val="000F38C0"/>
    <w:rsid w:val="00100221"/>
    <w:rsid w:val="00101221"/>
    <w:rsid w:val="0010391F"/>
    <w:rsid w:val="0010405F"/>
    <w:rsid w:val="0010544B"/>
    <w:rsid w:val="00105F97"/>
    <w:rsid w:val="00111110"/>
    <w:rsid w:val="00111BF5"/>
    <w:rsid w:val="00112912"/>
    <w:rsid w:val="00124DE4"/>
    <w:rsid w:val="00131462"/>
    <w:rsid w:val="00133FDF"/>
    <w:rsid w:val="00134C26"/>
    <w:rsid w:val="0014203E"/>
    <w:rsid w:val="001457CC"/>
    <w:rsid w:val="00146DCD"/>
    <w:rsid w:val="001527F9"/>
    <w:rsid w:val="001548FC"/>
    <w:rsid w:val="00172432"/>
    <w:rsid w:val="001823B1"/>
    <w:rsid w:val="001840F1"/>
    <w:rsid w:val="0018421B"/>
    <w:rsid w:val="00195B32"/>
    <w:rsid w:val="001A2F7B"/>
    <w:rsid w:val="001A4066"/>
    <w:rsid w:val="001A702C"/>
    <w:rsid w:val="001A71B1"/>
    <w:rsid w:val="001A7D55"/>
    <w:rsid w:val="001B34CF"/>
    <w:rsid w:val="001D0FC0"/>
    <w:rsid w:val="001D1077"/>
    <w:rsid w:val="001D1F41"/>
    <w:rsid w:val="001D3770"/>
    <w:rsid w:val="001D760E"/>
    <w:rsid w:val="001E0353"/>
    <w:rsid w:val="001E5774"/>
    <w:rsid w:val="001E629B"/>
    <w:rsid w:val="001E7794"/>
    <w:rsid w:val="001F4436"/>
    <w:rsid w:val="001F4FDF"/>
    <w:rsid w:val="0020087D"/>
    <w:rsid w:val="002017C8"/>
    <w:rsid w:val="00203347"/>
    <w:rsid w:val="00203AF3"/>
    <w:rsid w:val="00203B5F"/>
    <w:rsid w:val="00204552"/>
    <w:rsid w:val="002059C0"/>
    <w:rsid w:val="00206E0C"/>
    <w:rsid w:val="002101F7"/>
    <w:rsid w:val="00210733"/>
    <w:rsid w:val="00214B42"/>
    <w:rsid w:val="00217712"/>
    <w:rsid w:val="00221070"/>
    <w:rsid w:val="00221C7E"/>
    <w:rsid w:val="002223A1"/>
    <w:rsid w:val="00234785"/>
    <w:rsid w:val="00250CBE"/>
    <w:rsid w:val="00253A98"/>
    <w:rsid w:val="0026284A"/>
    <w:rsid w:val="00263640"/>
    <w:rsid w:val="002676FF"/>
    <w:rsid w:val="00271713"/>
    <w:rsid w:val="00272453"/>
    <w:rsid w:val="0027517E"/>
    <w:rsid w:val="00275A29"/>
    <w:rsid w:val="00275FD2"/>
    <w:rsid w:val="00277463"/>
    <w:rsid w:val="002810D9"/>
    <w:rsid w:val="00285224"/>
    <w:rsid w:val="00292BCA"/>
    <w:rsid w:val="002A769B"/>
    <w:rsid w:val="002A7D9D"/>
    <w:rsid w:val="002B3DF9"/>
    <w:rsid w:val="002B6539"/>
    <w:rsid w:val="002C16C2"/>
    <w:rsid w:val="002C1D97"/>
    <w:rsid w:val="002C3A78"/>
    <w:rsid w:val="002C7185"/>
    <w:rsid w:val="002C7A9C"/>
    <w:rsid w:val="002D0B91"/>
    <w:rsid w:val="002D19D9"/>
    <w:rsid w:val="002E660C"/>
    <w:rsid w:val="002E70FF"/>
    <w:rsid w:val="002F75AF"/>
    <w:rsid w:val="00301AC1"/>
    <w:rsid w:val="00307D53"/>
    <w:rsid w:val="003146C7"/>
    <w:rsid w:val="00315EEB"/>
    <w:rsid w:val="00317E62"/>
    <w:rsid w:val="00320BEA"/>
    <w:rsid w:val="00320BF4"/>
    <w:rsid w:val="0033166D"/>
    <w:rsid w:val="003334AB"/>
    <w:rsid w:val="00335084"/>
    <w:rsid w:val="00336100"/>
    <w:rsid w:val="00354E1A"/>
    <w:rsid w:val="00355074"/>
    <w:rsid w:val="00360F26"/>
    <w:rsid w:val="00360FD7"/>
    <w:rsid w:val="00364682"/>
    <w:rsid w:val="00373AE7"/>
    <w:rsid w:val="003850C7"/>
    <w:rsid w:val="003863BF"/>
    <w:rsid w:val="00387AE9"/>
    <w:rsid w:val="00393EC6"/>
    <w:rsid w:val="003945CD"/>
    <w:rsid w:val="00397555"/>
    <w:rsid w:val="003A7EEB"/>
    <w:rsid w:val="003B1D00"/>
    <w:rsid w:val="003B2267"/>
    <w:rsid w:val="003B3A5A"/>
    <w:rsid w:val="003C01BA"/>
    <w:rsid w:val="003C0906"/>
    <w:rsid w:val="003C4312"/>
    <w:rsid w:val="003D1710"/>
    <w:rsid w:val="003D2432"/>
    <w:rsid w:val="003D7771"/>
    <w:rsid w:val="003E4CBA"/>
    <w:rsid w:val="003F1BC4"/>
    <w:rsid w:val="003F5319"/>
    <w:rsid w:val="003F5B84"/>
    <w:rsid w:val="004008A9"/>
    <w:rsid w:val="00400F21"/>
    <w:rsid w:val="00416B06"/>
    <w:rsid w:val="00416C18"/>
    <w:rsid w:val="00420B87"/>
    <w:rsid w:val="004221E5"/>
    <w:rsid w:val="00422A29"/>
    <w:rsid w:val="0043227F"/>
    <w:rsid w:val="004404A2"/>
    <w:rsid w:val="00441197"/>
    <w:rsid w:val="00442C57"/>
    <w:rsid w:val="00443391"/>
    <w:rsid w:val="00445A82"/>
    <w:rsid w:val="00445B81"/>
    <w:rsid w:val="00456E4C"/>
    <w:rsid w:val="00462094"/>
    <w:rsid w:val="004621F5"/>
    <w:rsid w:val="0046554E"/>
    <w:rsid w:val="00466105"/>
    <w:rsid w:val="004666DE"/>
    <w:rsid w:val="00473976"/>
    <w:rsid w:val="00484011"/>
    <w:rsid w:val="00494E85"/>
    <w:rsid w:val="004A2ADB"/>
    <w:rsid w:val="004A4242"/>
    <w:rsid w:val="004A7B25"/>
    <w:rsid w:val="004B3B85"/>
    <w:rsid w:val="004B718B"/>
    <w:rsid w:val="004C614A"/>
    <w:rsid w:val="004D5D6C"/>
    <w:rsid w:val="004E3F40"/>
    <w:rsid w:val="004E4D5A"/>
    <w:rsid w:val="004F4245"/>
    <w:rsid w:val="004F4544"/>
    <w:rsid w:val="004F4E0E"/>
    <w:rsid w:val="004F51CB"/>
    <w:rsid w:val="00503616"/>
    <w:rsid w:val="00504225"/>
    <w:rsid w:val="00510ECF"/>
    <w:rsid w:val="00520C7C"/>
    <w:rsid w:val="00530DD4"/>
    <w:rsid w:val="00532D0A"/>
    <w:rsid w:val="005379FF"/>
    <w:rsid w:val="005403AD"/>
    <w:rsid w:val="005441D5"/>
    <w:rsid w:val="00553993"/>
    <w:rsid w:val="00555E41"/>
    <w:rsid w:val="0055720D"/>
    <w:rsid w:val="0055722C"/>
    <w:rsid w:val="005636CE"/>
    <w:rsid w:val="00564E8C"/>
    <w:rsid w:val="0056722A"/>
    <w:rsid w:val="00574C5F"/>
    <w:rsid w:val="00577C0D"/>
    <w:rsid w:val="005815E7"/>
    <w:rsid w:val="005817CB"/>
    <w:rsid w:val="00584A77"/>
    <w:rsid w:val="005864EB"/>
    <w:rsid w:val="00587E79"/>
    <w:rsid w:val="00590946"/>
    <w:rsid w:val="0059236B"/>
    <w:rsid w:val="00595601"/>
    <w:rsid w:val="005A2441"/>
    <w:rsid w:val="005B13C5"/>
    <w:rsid w:val="005B32E4"/>
    <w:rsid w:val="005B6A16"/>
    <w:rsid w:val="005C2C91"/>
    <w:rsid w:val="005C621F"/>
    <w:rsid w:val="005C654C"/>
    <w:rsid w:val="005D3A2B"/>
    <w:rsid w:val="005D3E74"/>
    <w:rsid w:val="005D4DFD"/>
    <w:rsid w:val="005E18FE"/>
    <w:rsid w:val="005E64FF"/>
    <w:rsid w:val="005E68D9"/>
    <w:rsid w:val="005E719C"/>
    <w:rsid w:val="005F2651"/>
    <w:rsid w:val="005F3DCB"/>
    <w:rsid w:val="005F4249"/>
    <w:rsid w:val="005F5914"/>
    <w:rsid w:val="005F77D2"/>
    <w:rsid w:val="0060004A"/>
    <w:rsid w:val="00606EE0"/>
    <w:rsid w:val="0061060E"/>
    <w:rsid w:val="006136C0"/>
    <w:rsid w:val="00615FC6"/>
    <w:rsid w:val="0062202D"/>
    <w:rsid w:val="00622DF6"/>
    <w:rsid w:val="006276DC"/>
    <w:rsid w:val="00630CD6"/>
    <w:rsid w:val="006350BA"/>
    <w:rsid w:val="0063773B"/>
    <w:rsid w:val="00642CAF"/>
    <w:rsid w:val="0065578C"/>
    <w:rsid w:val="0066506D"/>
    <w:rsid w:val="00673A7D"/>
    <w:rsid w:val="00684AD2"/>
    <w:rsid w:val="0068533E"/>
    <w:rsid w:val="00687A13"/>
    <w:rsid w:val="006A152F"/>
    <w:rsid w:val="006A2DCB"/>
    <w:rsid w:val="006A5876"/>
    <w:rsid w:val="006B00E9"/>
    <w:rsid w:val="006B0267"/>
    <w:rsid w:val="006B02DB"/>
    <w:rsid w:val="006B56F2"/>
    <w:rsid w:val="006C0CDB"/>
    <w:rsid w:val="006C6796"/>
    <w:rsid w:val="006D15F0"/>
    <w:rsid w:val="006D241C"/>
    <w:rsid w:val="006D6453"/>
    <w:rsid w:val="006F01D9"/>
    <w:rsid w:val="006F29B2"/>
    <w:rsid w:val="006F5353"/>
    <w:rsid w:val="006F6FCA"/>
    <w:rsid w:val="007005C0"/>
    <w:rsid w:val="00703FE7"/>
    <w:rsid w:val="00707443"/>
    <w:rsid w:val="007117E6"/>
    <w:rsid w:val="007159C0"/>
    <w:rsid w:val="0071715C"/>
    <w:rsid w:val="007173AA"/>
    <w:rsid w:val="0072505C"/>
    <w:rsid w:val="00727A36"/>
    <w:rsid w:val="00730785"/>
    <w:rsid w:val="0073338F"/>
    <w:rsid w:val="00737316"/>
    <w:rsid w:val="00741628"/>
    <w:rsid w:val="00745F3B"/>
    <w:rsid w:val="0075617F"/>
    <w:rsid w:val="00756EF2"/>
    <w:rsid w:val="0076072D"/>
    <w:rsid w:val="007628F7"/>
    <w:rsid w:val="00765E54"/>
    <w:rsid w:val="007664FD"/>
    <w:rsid w:val="00790927"/>
    <w:rsid w:val="007979E7"/>
    <w:rsid w:val="007A269D"/>
    <w:rsid w:val="007B33E9"/>
    <w:rsid w:val="007B3795"/>
    <w:rsid w:val="007D290B"/>
    <w:rsid w:val="007D4E47"/>
    <w:rsid w:val="007D51B9"/>
    <w:rsid w:val="007E2406"/>
    <w:rsid w:val="007E5A33"/>
    <w:rsid w:val="007E699E"/>
    <w:rsid w:val="007E7555"/>
    <w:rsid w:val="007F099A"/>
    <w:rsid w:val="008009C0"/>
    <w:rsid w:val="0081067F"/>
    <w:rsid w:val="00812E87"/>
    <w:rsid w:val="00815341"/>
    <w:rsid w:val="0081648A"/>
    <w:rsid w:val="00821669"/>
    <w:rsid w:val="00822330"/>
    <w:rsid w:val="008253E7"/>
    <w:rsid w:val="00832B6E"/>
    <w:rsid w:val="0083351B"/>
    <w:rsid w:val="0083476E"/>
    <w:rsid w:val="00837161"/>
    <w:rsid w:val="008432A3"/>
    <w:rsid w:val="00843C59"/>
    <w:rsid w:val="00844DB7"/>
    <w:rsid w:val="00853ADA"/>
    <w:rsid w:val="0085427C"/>
    <w:rsid w:val="00860087"/>
    <w:rsid w:val="00861F7D"/>
    <w:rsid w:val="00871E91"/>
    <w:rsid w:val="00873161"/>
    <w:rsid w:val="0087427D"/>
    <w:rsid w:val="00875BB4"/>
    <w:rsid w:val="0088198A"/>
    <w:rsid w:val="00883D75"/>
    <w:rsid w:val="0088440A"/>
    <w:rsid w:val="00884BA3"/>
    <w:rsid w:val="0088504D"/>
    <w:rsid w:val="0088535F"/>
    <w:rsid w:val="00892319"/>
    <w:rsid w:val="00892471"/>
    <w:rsid w:val="008956F4"/>
    <w:rsid w:val="008B27ED"/>
    <w:rsid w:val="008C04AD"/>
    <w:rsid w:val="008C4232"/>
    <w:rsid w:val="008C4B17"/>
    <w:rsid w:val="008C5A4B"/>
    <w:rsid w:val="008D2B4C"/>
    <w:rsid w:val="008E367A"/>
    <w:rsid w:val="008E4B75"/>
    <w:rsid w:val="008F300D"/>
    <w:rsid w:val="008F507E"/>
    <w:rsid w:val="00902FA1"/>
    <w:rsid w:val="00904AD2"/>
    <w:rsid w:val="00906EDC"/>
    <w:rsid w:val="00907E18"/>
    <w:rsid w:val="0091453E"/>
    <w:rsid w:val="009179E8"/>
    <w:rsid w:val="009277CC"/>
    <w:rsid w:val="00933A85"/>
    <w:rsid w:val="0094080A"/>
    <w:rsid w:val="00940C9C"/>
    <w:rsid w:val="009426C7"/>
    <w:rsid w:val="009432A4"/>
    <w:rsid w:val="00946F29"/>
    <w:rsid w:val="009471C0"/>
    <w:rsid w:val="00950F4B"/>
    <w:rsid w:val="00952BFA"/>
    <w:rsid w:val="00960CB5"/>
    <w:rsid w:val="00961C7D"/>
    <w:rsid w:val="00964085"/>
    <w:rsid w:val="009670E4"/>
    <w:rsid w:val="009723A8"/>
    <w:rsid w:val="00974B49"/>
    <w:rsid w:val="00982477"/>
    <w:rsid w:val="009849A6"/>
    <w:rsid w:val="00990765"/>
    <w:rsid w:val="00990F1B"/>
    <w:rsid w:val="00991C4A"/>
    <w:rsid w:val="00991F28"/>
    <w:rsid w:val="009934EE"/>
    <w:rsid w:val="00995BEF"/>
    <w:rsid w:val="009A4337"/>
    <w:rsid w:val="009B1CDC"/>
    <w:rsid w:val="009B2689"/>
    <w:rsid w:val="009B6BAE"/>
    <w:rsid w:val="009C4C00"/>
    <w:rsid w:val="009C4CFF"/>
    <w:rsid w:val="009C6430"/>
    <w:rsid w:val="009D18AD"/>
    <w:rsid w:val="009D2548"/>
    <w:rsid w:val="009D5F1C"/>
    <w:rsid w:val="009D6189"/>
    <w:rsid w:val="009D623D"/>
    <w:rsid w:val="009D6C37"/>
    <w:rsid w:val="009E31C2"/>
    <w:rsid w:val="009E706F"/>
    <w:rsid w:val="009F47B7"/>
    <w:rsid w:val="00A019E7"/>
    <w:rsid w:val="00A10030"/>
    <w:rsid w:val="00A10087"/>
    <w:rsid w:val="00A10FEB"/>
    <w:rsid w:val="00A120D8"/>
    <w:rsid w:val="00A2160D"/>
    <w:rsid w:val="00A266DC"/>
    <w:rsid w:val="00A31542"/>
    <w:rsid w:val="00A351B2"/>
    <w:rsid w:val="00A4383E"/>
    <w:rsid w:val="00A63C93"/>
    <w:rsid w:val="00A64F76"/>
    <w:rsid w:val="00A65F9F"/>
    <w:rsid w:val="00A71F0C"/>
    <w:rsid w:val="00A740CD"/>
    <w:rsid w:val="00A751E7"/>
    <w:rsid w:val="00A77F00"/>
    <w:rsid w:val="00A80204"/>
    <w:rsid w:val="00A90340"/>
    <w:rsid w:val="00A97FC4"/>
    <w:rsid w:val="00AA3753"/>
    <w:rsid w:val="00AB2407"/>
    <w:rsid w:val="00AB2EAE"/>
    <w:rsid w:val="00AC4CBA"/>
    <w:rsid w:val="00AD49B1"/>
    <w:rsid w:val="00AE1492"/>
    <w:rsid w:val="00AE1A0A"/>
    <w:rsid w:val="00AE1E16"/>
    <w:rsid w:val="00B021BF"/>
    <w:rsid w:val="00B0568A"/>
    <w:rsid w:val="00B0569C"/>
    <w:rsid w:val="00B05C9C"/>
    <w:rsid w:val="00B06494"/>
    <w:rsid w:val="00B11E21"/>
    <w:rsid w:val="00B20DBB"/>
    <w:rsid w:val="00B24010"/>
    <w:rsid w:val="00B241DA"/>
    <w:rsid w:val="00B24ECD"/>
    <w:rsid w:val="00B2547D"/>
    <w:rsid w:val="00B2633A"/>
    <w:rsid w:val="00B27E97"/>
    <w:rsid w:val="00B345ED"/>
    <w:rsid w:val="00B35403"/>
    <w:rsid w:val="00B35EE8"/>
    <w:rsid w:val="00B37232"/>
    <w:rsid w:val="00B42A18"/>
    <w:rsid w:val="00B44324"/>
    <w:rsid w:val="00B44E97"/>
    <w:rsid w:val="00B47FCC"/>
    <w:rsid w:val="00B52D12"/>
    <w:rsid w:val="00B53210"/>
    <w:rsid w:val="00B543C5"/>
    <w:rsid w:val="00B55AA7"/>
    <w:rsid w:val="00B630CB"/>
    <w:rsid w:val="00B65110"/>
    <w:rsid w:val="00B713F7"/>
    <w:rsid w:val="00B73CEE"/>
    <w:rsid w:val="00B767FF"/>
    <w:rsid w:val="00B7685D"/>
    <w:rsid w:val="00B80E02"/>
    <w:rsid w:val="00B86666"/>
    <w:rsid w:val="00B91A91"/>
    <w:rsid w:val="00BA1BD1"/>
    <w:rsid w:val="00BA4ACC"/>
    <w:rsid w:val="00BA4F2D"/>
    <w:rsid w:val="00BB7603"/>
    <w:rsid w:val="00BB7C5C"/>
    <w:rsid w:val="00BC12AA"/>
    <w:rsid w:val="00BD55C8"/>
    <w:rsid w:val="00BE0250"/>
    <w:rsid w:val="00BE1CEF"/>
    <w:rsid w:val="00BE467B"/>
    <w:rsid w:val="00BE4F69"/>
    <w:rsid w:val="00BE6837"/>
    <w:rsid w:val="00BE7785"/>
    <w:rsid w:val="00BF04BD"/>
    <w:rsid w:val="00BF12FA"/>
    <w:rsid w:val="00BF209C"/>
    <w:rsid w:val="00BF3783"/>
    <w:rsid w:val="00BF7AD7"/>
    <w:rsid w:val="00C00053"/>
    <w:rsid w:val="00C07419"/>
    <w:rsid w:val="00C07F9B"/>
    <w:rsid w:val="00C10B67"/>
    <w:rsid w:val="00C12A12"/>
    <w:rsid w:val="00C15AE2"/>
    <w:rsid w:val="00C1795B"/>
    <w:rsid w:val="00C17B2E"/>
    <w:rsid w:val="00C21E55"/>
    <w:rsid w:val="00C2302C"/>
    <w:rsid w:val="00C37DDB"/>
    <w:rsid w:val="00C40FC6"/>
    <w:rsid w:val="00C47BD3"/>
    <w:rsid w:val="00C75D5F"/>
    <w:rsid w:val="00C762BE"/>
    <w:rsid w:val="00C80080"/>
    <w:rsid w:val="00C800C8"/>
    <w:rsid w:val="00C8312B"/>
    <w:rsid w:val="00C862B5"/>
    <w:rsid w:val="00C91378"/>
    <w:rsid w:val="00C94ECE"/>
    <w:rsid w:val="00CA14C4"/>
    <w:rsid w:val="00CA54EA"/>
    <w:rsid w:val="00CA566E"/>
    <w:rsid w:val="00CA59D1"/>
    <w:rsid w:val="00CB23E3"/>
    <w:rsid w:val="00CB4F04"/>
    <w:rsid w:val="00CB7180"/>
    <w:rsid w:val="00CC4041"/>
    <w:rsid w:val="00CC597C"/>
    <w:rsid w:val="00CC7956"/>
    <w:rsid w:val="00CD010E"/>
    <w:rsid w:val="00CD137C"/>
    <w:rsid w:val="00CD7E32"/>
    <w:rsid w:val="00CE016D"/>
    <w:rsid w:val="00CE281E"/>
    <w:rsid w:val="00CE31A7"/>
    <w:rsid w:val="00CE3614"/>
    <w:rsid w:val="00CE3671"/>
    <w:rsid w:val="00CE60D4"/>
    <w:rsid w:val="00CE7542"/>
    <w:rsid w:val="00CF36DC"/>
    <w:rsid w:val="00CF3DF4"/>
    <w:rsid w:val="00CF405F"/>
    <w:rsid w:val="00CF467C"/>
    <w:rsid w:val="00CF6EFB"/>
    <w:rsid w:val="00D0004A"/>
    <w:rsid w:val="00D008B3"/>
    <w:rsid w:val="00D03C4E"/>
    <w:rsid w:val="00D04DED"/>
    <w:rsid w:val="00D051A8"/>
    <w:rsid w:val="00D10EF6"/>
    <w:rsid w:val="00D21E35"/>
    <w:rsid w:val="00D246F1"/>
    <w:rsid w:val="00D24860"/>
    <w:rsid w:val="00D25F81"/>
    <w:rsid w:val="00D34E0B"/>
    <w:rsid w:val="00D37AE2"/>
    <w:rsid w:val="00D42E90"/>
    <w:rsid w:val="00D47F07"/>
    <w:rsid w:val="00D521A9"/>
    <w:rsid w:val="00D547B7"/>
    <w:rsid w:val="00D55D11"/>
    <w:rsid w:val="00D6058C"/>
    <w:rsid w:val="00D67F33"/>
    <w:rsid w:val="00D74F44"/>
    <w:rsid w:val="00D841C3"/>
    <w:rsid w:val="00D858D9"/>
    <w:rsid w:val="00D86734"/>
    <w:rsid w:val="00D94379"/>
    <w:rsid w:val="00DA3735"/>
    <w:rsid w:val="00DA7EAC"/>
    <w:rsid w:val="00DB0D68"/>
    <w:rsid w:val="00DC53E7"/>
    <w:rsid w:val="00DD03E6"/>
    <w:rsid w:val="00DD176F"/>
    <w:rsid w:val="00DD2D79"/>
    <w:rsid w:val="00DE0801"/>
    <w:rsid w:val="00DE1BC2"/>
    <w:rsid w:val="00DE4730"/>
    <w:rsid w:val="00DE4FBE"/>
    <w:rsid w:val="00DE6C81"/>
    <w:rsid w:val="00DE767B"/>
    <w:rsid w:val="00DF2272"/>
    <w:rsid w:val="00DF7337"/>
    <w:rsid w:val="00E0327C"/>
    <w:rsid w:val="00E04466"/>
    <w:rsid w:val="00E1420C"/>
    <w:rsid w:val="00E14E42"/>
    <w:rsid w:val="00E154D7"/>
    <w:rsid w:val="00E15D58"/>
    <w:rsid w:val="00E22D0E"/>
    <w:rsid w:val="00E258CF"/>
    <w:rsid w:val="00E40B27"/>
    <w:rsid w:val="00E43E67"/>
    <w:rsid w:val="00E44E01"/>
    <w:rsid w:val="00E464FD"/>
    <w:rsid w:val="00E50485"/>
    <w:rsid w:val="00E52C78"/>
    <w:rsid w:val="00E642B2"/>
    <w:rsid w:val="00E64688"/>
    <w:rsid w:val="00E65934"/>
    <w:rsid w:val="00E67044"/>
    <w:rsid w:val="00E73005"/>
    <w:rsid w:val="00E73528"/>
    <w:rsid w:val="00E744F4"/>
    <w:rsid w:val="00E74A80"/>
    <w:rsid w:val="00E87C08"/>
    <w:rsid w:val="00E91085"/>
    <w:rsid w:val="00E964D7"/>
    <w:rsid w:val="00EA3DB2"/>
    <w:rsid w:val="00EC21B2"/>
    <w:rsid w:val="00EC2D04"/>
    <w:rsid w:val="00EC2F63"/>
    <w:rsid w:val="00ED0757"/>
    <w:rsid w:val="00ED4AFE"/>
    <w:rsid w:val="00EF61D8"/>
    <w:rsid w:val="00EF749A"/>
    <w:rsid w:val="00F05894"/>
    <w:rsid w:val="00F06EAC"/>
    <w:rsid w:val="00F13105"/>
    <w:rsid w:val="00F13A5B"/>
    <w:rsid w:val="00F15A31"/>
    <w:rsid w:val="00F16836"/>
    <w:rsid w:val="00F21915"/>
    <w:rsid w:val="00F226EC"/>
    <w:rsid w:val="00F25FC1"/>
    <w:rsid w:val="00F40EC9"/>
    <w:rsid w:val="00F43741"/>
    <w:rsid w:val="00F464AB"/>
    <w:rsid w:val="00F5231C"/>
    <w:rsid w:val="00F57D13"/>
    <w:rsid w:val="00F611D7"/>
    <w:rsid w:val="00F7204A"/>
    <w:rsid w:val="00F8202E"/>
    <w:rsid w:val="00F84481"/>
    <w:rsid w:val="00F8658E"/>
    <w:rsid w:val="00F87FF6"/>
    <w:rsid w:val="00F906D0"/>
    <w:rsid w:val="00F909B4"/>
    <w:rsid w:val="00F9135C"/>
    <w:rsid w:val="00F9495E"/>
    <w:rsid w:val="00F95D64"/>
    <w:rsid w:val="00FA3773"/>
    <w:rsid w:val="00FA41A4"/>
    <w:rsid w:val="00FB3F24"/>
    <w:rsid w:val="00FB49EE"/>
    <w:rsid w:val="00FC078B"/>
    <w:rsid w:val="00FC322F"/>
    <w:rsid w:val="00FD148D"/>
    <w:rsid w:val="00FD1BB5"/>
    <w:rsid w:val="00FD2B22"/>
    <w:rsid w:val="00FD558D"/>
    <w:rsid w:val="00FD73AA"/>
    <w:rsid w:val="00FD7404"/>
    <w:rsid w:val="00FD7718"/>
    <w:rsid w:val="00FD799B"/>
    <w:rsid w:val="00FE4CD9"/>
    <w:rsid w:val="00FF1128"/>
  </w:rsids>
  <m:mathPr>
    <m:mathFont m:val="Cambria Math"/>
    <m:brkBin m:val="before"/>
    <m:brkBinSub m:val="--"/>
    <m:smallFrac m:val="0"/>
    <m:dispDef/>
    <m:lMargin m:val="0"/>
    <m:rMargin m:val="0"/>
    <m:defJc m:val="centerGroup"/>
    <m:wrapIndent m:val="1440"/>
    <m:intLim m:val="subSup"/>
    <m:naryLim m:val="undOvr"/>
  </m:mathPr>
  <w:themeFontLang w:val="en-US" w:eastAsia="zh-TW" w:bidi="km-K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1A0758"/>
  <w15:chartTrackingRefBased/>
  <w15:docId w15:val="{0E5AD65C-8EFF-8544-8AAA-0CF3F3E8E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3005"/>
    <w:pPr>
      <w:widowControl w:val="0"/>
      <w:jc w:val="both"/>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8421B"/>
    <w:pPr>
      <w:ind w:leftChars="200" w:left="480"/>
    </w:pPr>
  </w:style>
  <w:style w:type="table" w:styleId="TableGrid">
    <w:name w:val="Table Grid"/>
    <w:basedOn w:val="TableNormal"/>
    <w:uiPriority w:val="39"/>
    <w:rsid w:val="00FD2B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C2F63"/>
    <w:pPr>
      <w:tabs>
        <w:tab w:val="center" w:pos="4680"/>
        <w:tab w:val="right" w:pos="9360"/>
      </w:tabs>
    </w:pPr>
  </w:style>
  <w:style w:type="character" w:customStyle="1" w:styleId="HeaderChar">
    <w:name w:val="Header Char"/>
    <w:basedOn w:val="DefaultParagraphFont"/>
    <w:link w:val="Header"/>
    <w:uiPriority w:val="99"/>
    <w:rsid w:val="00EC2F63"/>
    <w:rPr>
      <w:rFonts w:eastAsia="Times New Roman"/>
    </w:rPr>
  </w:style>
  <w:style w:type="paragraph" w:styleId="Footer">
    <w:name w:val="footer"/>
    <w:basedOn w:val="Normal"/>
    <w:link w:val="FooterChar"/>
    <w:uiPriority w:val="99"/>
    <w:unhideWhenUsed/>
    <w:rsid w:val="00EC2F63"/>
    <w:pPr>
      <w:tabs>
        <w:tab w:val="center" w:pos="4680"/>
        <w:tab w:val="right" w:pos="9360"/>
      </w:tabs>
    </w:pPr>
  </w:style>
  <w:style w:type="character" w:customStyle="1" w:styleId="FooterChar">
    <w:name w:val="Footer Char"/>
    <w:basedOn w:val="DefaultParagraphFont"/>
    <w:link w:val="Footer"/>
    <w:uiPriority w:val="99"/>
    <w:rsid w:val="00EC2F63"/>
    <w:rPr>
      <w:rFonts w:eastAsia="Times New Roman"/>
    </w:rPr>
  </w:style>
  <w:style w:type="character" w:styleId="PlaceholderText">
    <w:name w:val="Placeholder Text"/>
    <w:basedOn w:val="DefaultParagraphFont"/>
    <w:uiPriority w:val="99"/>
    <w:semiHidden/>
    <w:rsid w:val="00EF61D8"/>
    <w:rPr>
      <w:color w:val="808080"/>
    </w:rPr>
  </w:style>
  <w:style w:type="numbering" w:customStyle="1" w:styleId="CurrentList1">
    <w:name w:val="Current List1"/>
    <w:uiPriority w:val="99"/>
    <w:rsid w:val="009277CC"/>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9DBBB-E9CA-4C2E-9FBE-5385BD25DF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406</TotalTime>
  <Pages>9</Pages>
  <Words>1399</Words>
  <Characters>7978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Bong Lee (PHY)</dc:creator>
  <cp:keywords/>
  <dc:description/>
  <cp:lastModifiedBy>Chun Wai Henry Pang (PHY)</cp:lastModifiedBy>
  <cp:revision>177</cp:revision>
  <dcterms:created xsi:type="dcterms:W3CDTF">2023-06-18T14:37:00Z</dcterms:created>
  <dcterms:modified xsi:type="dcterms:W3CDTF">2023-09-19T04:40:00Z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9b5f214d335a2442087cd1ffb03098fed0494cdc78261290e734d72c146d67ce</vt:lpwstr>
  </property>
</Properties>
</file>